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10"/>
      </w:tblGrid>
      <w:tr w:rsidR="00E20D29" w14:paraId="20DC909B" w14:textId="77777777" w:rsidTr="00E835DF">
        <w:tc>
          <w:tcPr>
            <w:tcW w:w="8210" w:type="dxa"/>
          </w:tcPr>
          <w:p w14:paraId="7A22B73D" w14:textId="77777777" w:rsidR="00E20D29" w:rsidRPr="00D8338B" w:rsidRDefault="00AC7BF4" w:rsidP="00670C3C">
            <w:pPr>
              <w:pStyle w:val="Titel"/>
              <w:rPr>
                <w:rStyle w:val="Hervorhebung"/>
                <w:sz w:val="44"/>
                <w:szCs w:val="44"/>
              </w:rPr>
            </w:pPr>
            <w:r w:rsidRPr="00D8338B">
              <w:rPr>
                <w:sz w:val="44"/>
                <w:szCs w:val="44"/>
              </w:rPr>
              <w:t>Gesundheitsnetzwerker-Preis für „</w:t>
            </w:r>
            <w:proofErr w:type="spellStart"/>
            <w:r w:rsidRPr="00D8338B">
              <w:rPr>
                <w:sz w:val="44"/>
                <w:szCs w:val="44"/>
              </w:rPr>
              <w:t>MyDoks</w:t>
            </w:r>
            <w:proofErr w:type="spellEnd"/>
            <w:r w:rsidRPr="00D8338B">
              <w:rPr>
                <w:sz w:val="44"/>
                <w:szCs w:val="44"/>
              </w:rPr>
              <w:t xml:space="preserve"> – Patient Empowerment durch eine gemeinsam geführte Patientenakte“</w:t>
            </w:r>
          </w:p>
        </w:tc>
      </w:tr>
      <w:tr w:rsidR="00E20D29" w14:paraId="5FEE992C" w14:textId="77777777" w:rsidTr="00E835DF">
        <w:trPr>
          <w:trHeight w:val="966"/>
        </w:trPr>
        <w:tc>
          <w:tcPr>
            <w:tcW w:w="8210" w:type="dxa"/>
          </w:tcPr>
          <w:p w14:paraId="48A43E15" w14:textId="77777777" w:rsidR="00E20D29" w:rsidRDefault="00AC7BF4" w:rsidP="00E20D29">
            <w:pPr>
              <w:pStyle w:val="Untertitel"/>
              <w:rPr>
                <w:rStyle w:val="Hervorhebung"/>
              </w:rPr>
            </w:pPr>
            <w:r>
              <w:rPr>
                <w:rStyle w:val="UntertitelZchn"/>
              </w:rPr>
              <w:t>Jury fördert Projekt zum Zugriff von Patienten auf ihre elektronische Patientenakte</w:t>
            </w:r>
          </w:p>
        </w:tc>
      </w:tr>
    </w:tbl>
    <w:p w14:paraId="5F771C40" w14:textId="6D321D1F" w:rsidR="00AC7BF4" w:rsidRDefault="006E57C1" w:rsidP="00AC7BF4">
      <w:r w:rsidRPr="003623A1">
        <w:rPr>
          <w:rStyle w:val="Hervorhebung"/>
        </w:rPr>
        <w:t>Hamburg</w:t>
      </w:r>
      <w:r w:rsidR="001737CD">
        <w:rPr>
          <w:rStyle w:val="Hervorhebung"/>
        </w:rPr>
        <w:t>, Hausa</w:t>
      </w:r>
      <w:r w:rsidR="007248A9">
        <w:rPr>
          <w:rStyle w:val="Hervorhebung"/>
        </w:rPr>
        <w:t>ch</w:t>
      </w:r>
      <w:r w:rsidR="001737CD">
        <w:rPr>
          <w:rStyle w:val="Hervorhebung"/>
        </w:rPr>
        <w:t>, Witten</w:t>
      </w:r>
      <w:r w:rsidRPr="003623A1">
        <w:rPr>
          <w:rStyle w:val="Hervorhebung"/>
        </w:rPr>
        <w:t>.</w:t>
      </w:r>
      <w:r>
        <w:t xml:space="preserve"> </w:t>
      </w:r>
      <w:r w:rsidR="00AC7BF4">
        <w:rPr>
          <w:rStyle w:val="Hervorhebung"/>
        </w:rPr>
        <w:t>29.03.2017</w:t>
      </w:r>
      <w:r>
        <w:t xml:space="preserve"> </w:t>
      </w:r>
      <w:r w:rsidR="00AC7BF4" w:rsidRPr="00CE3F95">
        <w:t>Das Projekt „</w:t>
      </w:r>
      <w:proofErr w:type="spellStart"/>
      <w:r w:rsidR="00AC7BF4" w:rsidRPr="00CE3F95">
        <w:t>MyDoks</w:t>
      </w:r>
      <w:proofErr w:type="spellEnd"/>
      <w:r w:rsidR="00AC7BF4" w:rsidRPr="00CE3F95">
        <w:t xml:space="preserve"> – Patient Empowerment durch eine gemeinsam geführte Patientenakte“ wurde heute in Berlin mit dem Preis für Gesundheitsnetzwerker in der Kategorie „Idee“ ausgezeichnet. Die Gesundes Kinzigtal GmbH, </w:t>
      </w:r>
      <w:r w:rsidR="00C925AB">
        <w:t xml:space="preserve">die bei dem Projekt </w:t>
      </w:r>
      <w:r w:rsidR="00D31D31">
        <w:t xml:space="preserve">durch die </w:t>
      </w:r>
      <w:r w:rsidR="00AC7BF4" w:rsidRPr="00CE3F95">
        <w:t xml:space="preserve">OptiMedis AG und </w:t>
      </w:r>
      <w:r w:rsidR="00D31D31">
        <w:t xml:space="preserve">die </w:t>
      </w:r>
      <w:r w:rsidR="00AC7BF4" w:rsidRPr="00CE3F95">
        <w:t>Universität Witten-Herdecke</w:t>
      </w:r>
      <w:r w:rsidR="00C925AB">
        <w:t xml:space="preserve"> unterstützt wird</w:t>
      </w:r>
      <w:r w:rsidR="00D31D31">
        <w:t>,</w:t>
      </w:r>
      <w:r w:rsidR="00AC7BF4" w:rsidRPr="00CE3F95">
        <w:t xml:space="preserve"> erh</w:t>
      </w:r>
      <w:r w:rsidR="00C925AB">
        <w:t>ält</w:t>
      </w:r>
      <w:r w:rsidR="00AC7BF4" w:rsidRPr="00CE3F95">
        <w:t xml:space="preserve"> für die geplante Umsetzung ein Preisgeld von 7.500 Euro, gestiftet von der Berlin-Chemie AG. </w:t>
      </w:r>
    </w:p>
    <w:p w14:paraId="6EDFD1E2" w14:textId="20552333" w:rsidR="00E31BA0" w:rsidRPr="00CE3F95" w:rsidRDefault="00AC7BF4" w:rsidP="00AC7BF4">
      <w:r w:rsidRPr="00CE3F95">
        <w:t>Im Rahme</w:t>
      </w:r>
      <w:r w:rsidR="00D8338B">
        <w:t>n von</w:t>
      </w:r>
      <w:r w:rsidRPr="00CE3F95">
        <w:t xml:space="preserve"> </w:t>
      </w:r>
      <w:proofErr w:type="spellStart"/>
      <w:r w:rsidRPr="00CE3F95">
        <w:t>MyDoks</w:t>
      </w:r>
      <w:proofErr w:type="spellEnd"/>
      <w:r w:rsidRPr="00CE3F95">
        <w:t xml:space="preserve"> sollen Patienten in Deutschland erstmals Zugriff auf ihre von Ärzten geführte elektronische Patientenakte bekommen. „Viele Patienten wünschen sich mehr Einblick in ihre medizinischen Daten wie etwa </w:t>
      </w:r>
      <w:r w:rsidR="00D8338B">
        <w:t>Laborwerte, Befunde und Medikation</w:t>
      </w:r>
      <w:r w:rsidR="00EB3CEB">
        <w:t xml:space="preserve"> oder die Karteikarten-Einträge ihres Arztes</w:t>
      </w:r>
      <w:r w:rsidRPr="00CE3F95">
        <w:t xml:space="preserve">. Sie wollen besser über ihren Gesundheitszustand informiert sein“, berichtet </w:t>
      </w:r>
      <w:r w:rsidR="00D8338B">
        <w:t xml:space="preserve">Dr. h. c. </w:t>
      </w:r>
      <w:r w:rsidRPr="00CE3F95">
        <w:t>Helmut Hildebrandt, Geschäftsführer der Gesundes Kinzigtal GmbH und Vorstand der OptiMedis AG. Und auch aus gesundheitswissenschaftlicher Sicht sei der Zugang zu den eigenen Daten sinnvoll, um die Eigenverantwortlichkeit und das Selbstmanagement – insbesondere bei chronisch kranken Patienten – zu stärken.</w:t>
      </w:r>
      <w:r w:rsidR="00383D10">
        <w:t xml:space="preserve"> </w:t>
      </w:r>
      <w:bookmarkStart w:id="0" w:name="_GoBack"/>
      <w:bookmarkEnd w:id="0"/>
      <w:r w:rsidR="00E31BA0">
        <w:rPr>
          <w:rFonts w:cs="Arial"/>
        </w:rPr>
        <w:t xml:space="preserve">Die </w:t>
      </w:r>
      <w:r w:rsidR="00E31BA0">
        <w:rPr>
          <w:rFonts w:cs="Arial"/>
        </w:rPr>
        <w:t>Juryvorsitzende Gudrun Schaich-Walch, Staatssekretärin a. D.</w:t>
      </w:r>
      <w:r w:rsidR="00E31BA0">
        <w:rPr>
          <w:rFonts w:cs="Arial"/>
        </w:rPr>
        <w:t xml:space="preserve">, lobte den Ansatz von </w:t>
      </w:r>
      <w:proofErr w:type="spellStart"/>
      <w:r w:rsidR="00E31BA0">
        <w:rPr>
          <w:rFonts w:cs="Arial"/>
        </w:rPr>
        <w:t>MyDoks</w:t>
      </w:r>
      <w:proofErr w:type="spellEnd"/>
      <w:r w:rsidR="00E31BA0">
        <w:rPr>
          <w:rFonts w:cs="Arial"/>
        </w:rPr>
        <w:t xml:space="preserve">, </w:t>
      </w:r>
      <w:r w:rsidR="00383D10">
        <w:rPr>
          <w:rFonts w:cs="Arial"/>
        </w:rPr>
        <w:t>das Empowerment von Patienten zu fördern</w:t>
      </w:r>
      <w:r w:rsidR="00E31BA0">
        <w:rPr>
          <w:rFonts w:cs="Arial"/>
        </w:rPr>
        <w:t xml:space="preserve">. </w:t>
      </w:r>
    </w:p>
    <w:p w14:paraId="1369FC46" w14:textId="25274343" w:rsidR="00AC7BF4" w:rsidRPr="00CE3F95" w:rsidRDefault="00AC7BF4" w:rsidP="00AC7BF4">
      <w:proofErr w:type="spellStart"/>
      <w:r w:rsidRPr="00CE3F95">
        <w:t>MyDoks</w:t>
      </w:r>
      <w:proofErr w:type="spellEnd"/>
      <w:r w:rsidRPr="00CE3F95">
        <w:t xml:space="preserve"> knüpft an das 2010 in den USA gestartete Open Notes-Projek</w:t>
      </w:r>
      <w:r w:rsidR="003C6F1F">
        <w:t xml:space="preserve">t an, bei dem mittlerweile zwölf </w:t>
      </w:r>
      <w:r w:rsidRPr="00CE3F95">
        <w:t xml:space="preserve">Millionen Patienten Einsicht in ihre elektronische Patientenakte haben. Sie wissen genau Bescheid über ihre Diagnosen und ihre Medikation und können sämtliche Einträge ihres Arztes lesen. </w:t>
      </w:r>
      <w:r w:rsidR="00397DA6">
        <w:t>Prof. Dr. Tobias Esch, Fakultät für Gesundheit</w:t>
      </w:r>
      <w:r w:rsidRPr="00CE3F95">
        <w:t xml:space="preserve"> </w:t>
      </w:r>
      <w:r w:rsidR="00275967">
        <w:t xml:space="preserve">an der </w:t>
      </w:r>
      <w:r w:rsidRPr="00CE3F95">
        <w:t>Universität Witten/Herdecke</w:t>
      </w:r>
      <w:r w:rsidR="00397DA6">
        <w:t>,</w:t>
      </w:r>
      <w:r w:rsidRPr="00CE3F95">
        <w:t xml:space="preserve"> hat das Open Notes-Projekt in den</w:t>
      </w:r>
      <w:r w:rsidR="00397DA6">
        <w:t xml:space="preserve"> USA wissenschaftlich begleitet:</w:t>
      </w:r>
      <w:r w:rsidRPr="00CE3F95">
        <w:t xml:space="preserve"> „Die Ergebnisse in den USA sind beeindruckend. Die Evaluation hat gezeigt, dass sich sowohl klinische Ergebnisindikatoren wie </w:t>
      </w:r>
      <w:r w:rsidR="00FB4E7E">
        <w:t xml:space="preserve">gerade </w:t>
      </w:r>
      <w:r w:rsidRPr="00CE3F95">
        <w:t xml:space="preserve">auch Patientenaktivierung </w:t>
      </w:r>
      <w:r w:rsidR="00D8338B">
        <w:t xml:space="preserve">und -einbeziehung </w:t>
      </w:r>
      <w:r w:rsidRPr="00CE3F95">
        <w:t>deutlich verbessert haben. Außerdem war das Vertrauen der Patienten in ihre Ärzte durch die Nutzung der Open Notes deutlich gestiegen</w:t>
      </w:r>
      <w:r w:rsidR="00FB4E7E">
        <w:t xml:space="preserve"> sowie die Gesundheitskompetenz ganz generell</w:t>
      </w:r>
      <w:r w:rsidRPr="00CE3F95">
        <w:t xml:space="preserve">.“ Und auch von den Ärzten wurde das Projekt </w:t>
      </w:r>
      <w:r w:rsidR="00275967">
        <w:t xml:space="preserve">gut angenommen. </w:t>
      </w:r>
      <w:r w:rsidRPr="00CE3F95">
        <w:t>„Keiner der Ärzte hat sich nach Ablauf des Studienzeitraums dafür entschied</w:t>
      </w:r>
      <w:r w:rsidR="007D1942">
        <w:t>en,</w:t>
      </w:r>
      <w:r w:rsidRPr="00CE3F95">
        <w:t xml:space="preserve"> die Open-Notes-Praxis zu beenden, obwohl</w:t>
      </w:r>
      <w:r w:rsidR="00275967">
        <w:t xml:space="preserve"> sie zu Beginn skeptisch waren“, erläutert Esch, der auch das Projekt </w:t>
      </w:r>
      <w:proofErr w:type="spellStart"/>
      <w:r w:rsidR="00275967">
        <w:t>MyDoks</w:t>
      </w:r>
      <w:proofErr w:type="spellEnd"/>
      <w:r w:rsidR="00275967">
        <w:t xml:space="preserve"> von Anfang an </w:t>
      </w:r>
      <w:r w:rsidR="00FB4E7E">
        <w:t xml:space="preserve">als Projektpartner </w:t>
      </w:r>
      <w:r w:rsidR="00275967">
        <w:t>begleitet hat.</w:t>
      </w:r>
    </w:p>
    <w:p w14:paraId="63FFCFC9" w14:textId="28C40C0B" w:rsidR="00AC7BF4" w:rsidRPr="00CE3F95" w:rsidRDefault="00275967" w:rsidP="00AC7BF4">
      <w:proofErr w:type="spellStart"/>
      <w:r>
        <w:t>MyDoks</w:t>
      </w:r>
      <w:proofErr w:type="spellEnd"/>
      <w:r w:rsidR="00AC7BF4" w:rsidRPr="00CE3F95">
        <w:t xml:space="preserve"> </w:t>
      </w:r>
      <w:r w:rsidR="007D1942">
        <w:t>soll</w:t>
      </w:r>
      <w:r w:rsidR="007D1942" w:rsidRPr="00CE3F95">
        <w:t xml:space="preserve"> </w:t>
      </w:r>
      <w:r w:rsidR="00C74650">
        <w:t>der</w:t>
      </w:r>
      <w:r w:rsidR="007D1942">
        <w:t xml:space="preserve"> Bevölkerung im</w:t>
      </w:r>
      <w:r w:rsidR="00AC7BF4" w:rsidRPr="00CE3F95">
        <w:t xml:space="preserve"> Kinzigtal </w:t>
      </w:r>
      <w:r w:rsidR="007D1942">
        <w:t>eine bisher in Deutschland nirgendwo gewährleistete Transparenz ermöglichen. Sobald die dafür erforderlichen Mittel</w:t>
      </w:r>
      <w:r w:rsidR="00B21781">
        <w:t xml:space="preserve"> </w:t>
      </w:r>
      <w:r w:rsidR="007D1942">
        <w:t xml:space="preserve">zur Verfügung gestellt werden, soll </w:t>
      </w:r>
      <w:r w:rsidR="00761A23">
        <w:t xml:space="preserve">das Projekt </w:t>
      </w:r>
      <w:r w:rsidR="00B21781">
        <w:t xml:space="preserve">umgesetzt werden, wobei </w:t>
      </w:r>
      <w:r w:rsidR="007D1942">
        <w:t xml:space="preserve">die im Kinzigtal </w:t>
      </w:r>
      <w:r w:rsidR="00AC7BF4" w:rsidRPr="00CE3F95">
        <w:t xml:space="preserve">bereits bestehende praxisübergreifende, </w:t>
      </w:r>
      <w:r w:rsidR="00AC7BF4" w:rsidRPr="00CE3F95">
        <w:lastRenderedPageBreak/>
        <w:t>elektronische Patientenakte</w:t>
      </w:r>
      <w:r w:rsidR="00B21781">
        <w:t xml:space="preserve"> als Basis dienen</w:t>
      </w:r>
      <w:r w:rsidR="00761A23">
        <w:t xml:space="preserve"> wird.</w:t>
      </w:r>
      <w:r w:rsidR="00AC7BF4" w:rsidRPr="00CE3F95">
        <w:t xml:space="preserve"> Wie beim Online-Banking werden sich die Patienten in ein geschütztes Portal einloggen und dort ihre Daten </w:t>
      </w:r>
      <w:r w:rsidR="007D1942">
        <w:t xml:space="preserve">und die Einträge ihrer Ärzte </w:t>
      </w:r>
      <w:r w:rsidR="00AC7BF4" w:rsidRPr="00CE3F95">
        <w:t>einsehen können. „</w:t>
      </w:r>
      <w:r w:rsidR="00EB42D8">
        <w:t xml:space="preserve">Das Gesundheitswesen denkt immer noch viel zu sehr von </w:t>
      </w:r>
      <w:r w:rsidR="00761A23">
        <w:t>den Einrichtungen aus. Wir d</w:t>
      </w:r>
      <w:r w:rsidR="00EB42D8">
        <w:t>agegen</w:t>
      </w:r>
      <w:r w:rsidR="00761A23">
        <w:t xml:space="preserve"> sind</w:t>
      </w:r>
      <w:r w:rsidR="00EB42D8">
        <w:t xml:space="preserve"> fest davon überzeugt, dass die Patienten selber </w:t>
      </w:r>
      <w:r w:rsidR="000C2A64">
        <w:t>viel intensiver das Geschehen mitbestimm</w:t>
      </w:r>
      <w:r w:rsidR="00EB42D8">
        <w:t xml:space="preserve">en müssen. </w:t>
      </w:r>
      <w:r w:rsidR="000C2A64">
        <w:t xml:space="preserve">Erst damit schaffen wir das therapeutische Bündnis auf Augenhöhe, das wir in einer Gesellschaft des längeren Lebens notwendigerweise brauchen“, betont </w:t>
      </w:r>
      <w:r w:rsidR="00AC7BF4" w:rsidRPr="00CE3F95">
        <w:t xml:space="preserve">Hildebrandt </w:t>
      </w:r>
      <w:r w:rsidR="000C2A64">
        <w:t xml:space="preserve">und kündigt die Ausweitung der Lösung auf weitere Regionen </w:t>
      </w:r>
      <w:r w:rsidR="00AC7BF4" w:rsidRPr="00CE3F95">
        <w:t xml:space="preserve">an. </w:t>
      </w:r>
    </w:p>
    <w:p w14:paraId="67D3415C" w14:textId="666C0659" w:rsidR="00E202ED" w:rsidRPr="00D8338B" w:rsidRDefault="00397DA6" w:rsidP="006E57C1">
      <w:pPr>
        <w:rPr>
          <w:rStyle w:val="SchwacheHervorhebung"/>
          <w:i w:val="0"/>
          <w:iCs w:val="0"/>
          <w:color w:val="auto"/>
        </w:rPr>
      </w:pPr>
      <w:r>
        <w:rPr>
          <w:rStyle w:val="SchwacheHervorhebung"/>
        </w:rPr>
        <w:t xml:space="preserve">Zeichen: </w:t>
      </w:r>
      <w:r w:rsidR="00113749">
        <w:rPr>
          <w:rStyle w:val="SchwacheHervorhebung"/>
        </w:rPr>
        <w:t>3.118</w:t>
      </w:r>
      <w:r w:rsidR="00761A23">
        <w:rPr>
          <w:rStyle w:val="SchwacheHervorhebung"/>
        </w:rPr>
        <w:t xml:space="preserve"> </w:t>
      </w:r>
      <w:r w:rsidR="006E57C1" w:rsidRPr="003623A1">
        <w:rPr>
          <w:rStyle w:val="SchwacheHervorhebung"/>
        </w:rPr>
        <w:t>Zeichen (mit Leerzeichen)</w:t>
      </w:r>
      <w:r w:rsidR="00254AC1">
        <w:rPr>
          <w:rStyle w:val="SchwacheHervorhebung"/>
        </w:rPr>
        <w:t xml:space="preserve"> </w:t>
      </w:r>
    </w:p>
    <w:p w14:paraId="7C97C560" w14:textId="15B3399D" w:rsidR="008B4683" w:rsidRDefault="006E57C1" w:rsidP="006E57C1">
      <w:pPr>
        <w:rPr>
          <w:rStyle w:val="Hyperlink"/>
        </w:rPr>
      </w:pPr>
      <w:r>
        <w:t>Die Pressemitteilung</w:t>
      </w:r>
      <w:r w:rsidR="008B4683">
        <w:t xml:space="preserve"> sowie ein druckfähiges Pressebild</w:t>
      </w:r>
      <w:r>
        <w:t xml:space="preserve"> </w:t>
      </w:r>
      <w:r w:rsidR="003C6F1F">
        <w:t>können</w:t>
      </w:r>
      <w:r>
        <w:t xml:space="preserve"> Sie herunterladen im </w:t>
      </w:r>
      <w:hyperlink r:id="rId7" w:history="1">
        <w:proofErr w:type="spellStart"/>
        <w:r w:rsidRPr="00E20D29">
          <w:rPr>
            <w:rStyle w:val="Hyperlink"/>
          </w:rPr>
          <w:t>Newsroom</w:t>
        </w:r>
        <w:proofErr w:type="spellEnd"/>
        <w:r w:rsidRPr="00E20D29">
          <w:rPr>
            <w:rStyle w:val="Hyperlink"/>
          </w:rPr>
          <w:t xml:space="preserve"> der OptiMedis AG</w:t>
        </w:r>
      </w:hyperlink>
      <w:r w:rsidRPr="00E20D29">
        <w:t>.</w:t>
      </w:r>
    </w:p>
    <w:p w14:paraId="27D80115" w14:textId="77777777" w:rsidR="002B34FF" w:rsidRDefault="002B34FF" w:rsidP="002B34FF">
      <w:pPr>
        <w:pStyle w:val="berschrift2"/>
      </w:pPr>
      <w:r>
        <w:t>Über die Gesundes Kinzigtal GmbH:</w:t>
      </w:r>
    </w:p>
    <w:p w14:paraId="24AE41A6" w14:textId="77777777" w:rsidR="002B34FF" w:rsidRDefault="002B34FF" w:rsidP="002B34FF">
      <w:r w:rsidRPr="00D86F29">
        <w:t>Die Gesundes Kinzigtal GmbH ist eine Gemeinschaftsgründung der OptiMedis AG und des Medizinischen Qualitätsnetzes Ärzteinitiative Kinzigtal e.V. (MQNK). Sie koordiniert und steuert die medizinische Gesamtvers</w:t>
      </w:r>
      <w:r>
        <w:t>orgung für 33.000 Versicherte</w:t>
      </w:r>
      <w:r w:rsidRPr="00D86F29">
        <w:t xml:space="preserve"> der Region Kinzigtal, für alle medizinischen Diagnosen und über alle Leistungserbringer hi</w:t>
      </w:r>
      <w:r>
        <w:t>nweg. Grundlage ist ein im Jahr</w:t>
      </w:r>
      <w:r w:rsidRPr="00D86F29">
        <w:t xml:space="preserve"> 2005 mit der AOK Baden-Württemberg abgeschlossener Vertrag zur Integrierten Versorgung. Diesem</w:t>
      </w:r>
      <w:r>
        <w:t xml:space="preserve"> Vertrag hat sich die SVLFG (vor</w:t>
      </w:r>
      <w:r w:rsidRPr="00D86F29">
        <w:t>mals LKK Baden-Württemberg</w:t>
      </w:r>
      <w:r>
        <w:t>)</w:t>
      </w:r>
      <w:r w:rsidRPr="00D86F29">
        <w:t xml:space="preserve"> ein Jahr später angeschlossen. </w:t>
      </w:r>
      <w:r>
        <w:t xml:space="preserve">Im Jahr 2016 wurde der Vertrag mit der AOK unbefristet fortgeführt und vereinbart, dass Gesundes Kinzigtal ab 2017 die ambulante vertragsärztliche Vergütung selbst bestimmen kann. Seit Mitte 2016 können Versicherte der Techniker Krankenkasse an den </w:t>
      </w:r>
      <w:proofErr w:type="spellStart"/>
      <w:r>
        <w:t>Versorgungsprogammen</w:t>
      </w:r>
      <w:proofErr w:type="spellEnd"/>
      <w:r>
        <w:t xml:space="preserve"> im Kinzigtal teilnehmen.</w:t>
      </w:r>
    </w:p>
    <w:p w14:paraId="4C193E91" w14:textId="701F0BDD" w:rsidR="002B34FF" w:rsidRDefault="002B34FF" w:rsidP="002B34FF">
      <w:r>
        <w:t xml:space="preserve">Weitere Informationen unter </w:t>
      </w:r>
      <w:hyperlink r:id="rId8" w:history="1">
        <w:r w:rsidRPr="00F32D80">
          <w:rPr>
            <w:rStyle w:val="Hyperlink"/>
          </w:rPr>
          <w:t>www.gesundes-kinzigtal.de</w:t>
        </w:r>
      </w:hyperlink>
      <w:r w:rsidRPr="00DF4EAF">
        <w:t>.</w:t>
      </w:r>
    </w:p>
    <w:p w14:paraId="790FF5F8" w14:textId="77777777" w:rsidR="005376BE" w:rsidRDefault="005376BE" w:rsidP="005376BE">
      <w:pPr>
        <w:pStyle w:val="berschrift2"/>
      </w:pPr>
      <w:r>
        <w:t>Über die OptiMedis AG:</w:t>
      </w:r>
    </w:p>
    <w:p w14:paraId="745C1BDC" w14:textId="77777777" w:rsidR="005376BE" w:rsidRDefault="005376BE" w:rsidP="005376BE">
      <w:r>
        <w:t>Die OptiMedis AG ist eine Management- und Beteiligungsgesellschaft, die sich auf den Aufbau und den Betrieb innovativer Versorgungssysteme spezialisiert hat. Gemeinsam mit Leistungsanbietern und Krankenkassen entwickelt sie maßgeschneiderte Lösungen für die Integrierte (Voll-)Versorgung ganzer Populationen und setzt dabei auf enge Vernetzung, Prävention und erfolgsabhängige Vergütung. Zusätzlich betreibt die OptiMedis AG datengestützte Real-Life-Versorgungsforschung und macht sie für Integrierte Versorgungsmodelle nutzbar. Die OptiMedis AG ist Gesellschafter der Gesundes Kinzigtal GmbH.</w:t>
      </w:r>
    </w:p>
    <w:p w14:paraId="72170B0D" w14:textId="24523414" w:rsidR="005376BE" w:rsidRDefault="005376BE" w:rsidP="002B34FF">
      <w:r>
        <w:t xml:space="preserve">Weitere Informationen unter </w:t>
      </w:r>
      <w:hyperlink r:id="rId9" w:history="1">
        <w:r w:rsidRPr="00F32D80">
          <w:rPr>
            <w:rStyle w:val="Hyperlink"/>
          </w:rPr>
          <w:t>www.optimedis.de</w:t>
        </w:r>
      </w:hyperlink>
      <w:r>
        <w:t>.</w:t>
      </w:r>
    </w:p>
    <w:p w14:paraId="7F822287" w14:textId="77777777" w:rsidR="00D8338B" w:rsidRPr="00D8338B" w:rsidRDefault="00D8338B" w:rsidP="00D8338B">
      <w:pPr>
        <w:pStyle w:val="berschrift2"/>
      </w:pPr>
      <w:r w:rsidRPr="00D8338B">
        <w:t>Über die Universität Witten/Herdecke:</w:t>
      </w:r>
    </w:p>
    <w:p w14:paraId="3E739DCA" w14:textId="77777777" w:rsidR="00D8338B" w:rsidRPr="00D8338B" w:rsidRDefault="00D8338B" w:rsidP="00D8338B">
      <w:r w:rsidRPr="00D8338B">
        <w:t xml:space="preserve">Die Universität Witten/Herdecke (UW/H) nimmt seit ihrer Gründung 1982 eine Vorreiterrolle in der deutschen Bildungslandschaft ein: Als Modelluniversität mit rund 2.400 Studierenden in den Bereichen Gesundheit, Wirtschaft und Kultur steht die UW/H für eine Reform der klassischen Alma Mater. </w:t>
      </w:r>
      <w:r w:rsidRPr="00D8338B">
        <w:lastRenderedPageBreak/>
        <w:t xml:space="preserve">Wissensvermittlung geht an der UW/H immer Hand in Hand mit Werteorientierung und Persönlichkeitsentwicklung. </w:t>
      </w:r>
    </w:p>
    <w:p w14:paraId="747914E3" w14:textId="77777777" w:rsidR="00D8338B" w:rsidRPr="00D8338B" w:rsidRDefault="00D8338B" w:rsidP="00D8338B">
      <w:r w:rsidRPr="00D8338B">
        <w:t>Witten wirkt. In Forschung, Lehre und Gesellschaft.</w:t>
      </w:r>
    </w:p>
    <w:p w14:paraId="642345BE" w14:textId="77777777" w:rsidR="00D8338B" w:rsidRPr="00D8338B" w:rsidRDefault="00D8338B" w:rsidP="00D8338B">
      <w:r w:rsidRPr="00D8338B">
        <w:t xml:space="preserve">Weitere Informationen unter </w:t>
      </w:r>
      <w:hyperlink r:id="rId10" w:history="1">
        <w:r w:rsidRPr="00CA00C1">
          <w:rPr>
            <w:rStyle w:val="Hyperlink"/>
          </w:rPr>
          <w:t>www.uni-wh.de</w:t>
        </w:r>
      </w:hyperlink>
      <w:r>
        <w:t>.</w:t>
      </w:r>
    </w:p>
    <w:p w14:paraId="38377ED6" w14:textId="77777777" w:rsidR="006E57C1" w:rsidRDefault="006E57C1" w:rsidP="00E07E20">
      <w:pPr>
        <w:pStyle w:val="berschrift2"/>
      </w:pPr>
      <w:r>
        <w:t>Pressekontakt OptiMedis AG:</w:t>
      </w:r>
    </w:p>
    <w:p w14:paraId="4409B866" w14:textId="77777777" w:rsidR="006E57C1" w:rsidRDefault="00D8338B" w:rsidP="006E57C1">
      <w:pPr>
        <w:jc w:val="left"/>
      </w:pPr>
      <w:r>
        <w:t>Britta Horwege</w:t>
      </w:r>
      <w:r w:rsidR="006E57C1">
        <w:t xml:space="preserve"> </w:t>
      </w:r>
      <w:r w:rsidR="006E57C1">
        <w:br/>
        <w:t>Pressesprecher</w:t>
      </w:r>
      <w:r>
        <w:t>in</w:t>
      </w:r>
    </w:p>
    <w:p w14:paraId="43F40708" w14:textId="4D651DA5" w:rsidR="006E57C1" w:rsidRPr="00037F11" w:rsidRDefault="00D8338B" w:rsidP="006E57C1">
      <w:pPr>
        <w:tabs>
          <w:tab w:val="left" w:pos="709"/>
        </w:tabs>
        <w:jc w:val="left"/>
      </w:pPr>
      <w:r>
        <w:t>Telefon: +49 40 22621149-52</w:t>
      </w:r>
      <w:r w:rsidR="006E57C1">
        <w:br/>
        <w:t xml:space="preserve">Mobil: </w:t>
      </w:r>
      <w:r w:rsidR="006E57C1">
        <w:tab/>
        <w:t>+49 177 3006282</w:t>
      </w:r>
      <w:r w:rsidR="006E57C1">
        <w:br/>
        <w:t xml:space="preserve">E-Mail: </w:t>
      </w:r>
      <w:r w:rsidR="006E57C1">
        <w:tab/>
      </w:r>
      <w:hyperlink r:id="rId11" w:history="1">
        <w:r w:rsidR="00E150E1" w:rsidRPr="00CA00C1">
          <w:rPr>
            <w:rStyle w:val="Hyperlink"/>
          </w:rPr>
          <w:t>b.horwege@optimedis.de</w:t>
        </w:r>
      </w:hyperlink>
    </w:p>
    <w:p w14:paraId="03BE9FEB" w14:textId="77777777" w:rsidR="008A4DCE" w:rsidRPr="00E72861" w:rsidRDefault="008A4DCE" w:rsidP="00E72861"/>
    <w:sectPr w:rsidR="008A4DCE" w:rsidRPr="00E72861" w:rsidSect="00464D7A">
      <w:headerReference w:type="default" r:id="rId12"/>
      <w:footerReference w:type="default" r:id="rId13"/>
      <w:headerReference w:type="first" r:id="rId14"/>
      <w:footerReference w:type="first" r:id="rId15"/>
      <w:pgSz w:w="11906" w:h="16838" w:code="9"/>
      <w:pgMar w:top="2552" w:right="2552" w:bottom="1418"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4B799" w14:textId="77777777" w:rsidR="003915B5" w:rsidRDefault="003915B5" w:rsidP="00702A90">
      <w:pPr>
        <w:spacing w:before="0" w:after="0" w:line="240" w:lineRule="auto"/>
      </w:pPr>
      <w:r>
        <w:separator/>
      </w:r>
    </w:p>
  </w:endnote>
  <w:endnote w:type="continuationSeparator" w:id="0">
    <w:p w14:paraId="5D6C9575" w14:textId="77777777" w:rsidR="003915B5" w:rsidRDefault="003915B5" w:rsidP="00702A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64">
    <w:altName w:val="Times New Roman"/>
    <w:panose1 w:val="00000000000000000000"/>
    <w:charset w:val="00"/>
    <w:family w:val="auto"/>
    <w:notTrueType/>
    <w:pitch w:val="default"/>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220" w:type="dxa"/>
      <w:tblBorders>
        <w:top w:val="single" w:sz="4" w:space="0" w:color="80ABD8" w:themeColor="text2"/>
      </w:tblBorders>
      <w:shd w:val="solid" w:color="FFFFFF" w:fill="FFFFFF"/>
      <w:tblCellMar>
        <w:left w:w="70" w:type="dxa"/>
        <w:right w:w="70" w:type="dxa"/>
      </w:tblCellMar>
      <w:tblLook w:val="00A0" w:firstRow="1" w:lastRow="0" w:firstColumn="1" w:lastColumn="0" w:noHBand="0" w:noVBand="0"/>
    </w:tblPr>
    <w:tblGrid>
      <w:gridCol w:w="8220"/>
    </w:tblGrid>
    <w:tr w:rsidR="00464D7A" w14:paraId="643A5D12" w14:textId="77777777" w:rsidTr="00464D7A">
      <w:trPr>
        <w:trHeight w:hRule="exact" w:val="567"/>
      </w:trPr>
      <w:tc>
        <w:tcPr>
          <w:tcW w:w="5000" w:type="pct"/>
          <w:shd w:val="solid" w:color="FFFFFF" w:fill="FFFFFF"/>
          <w:vAlign w:val="center"/>
        </w:tcPr>
        <w:p w14:paraId="421CC18F" w14:textId="77777777" w:rsidR="00464D7A" w:rsidRPr="00A1223C" w:rsidRDefault="00B34BE3" w:rsidP="00464D7A">
          <w:pPr>
            <w:pStyle w:val="Fuzeile"/>
          </w:pPr>
          <w:r w:rsidRPr="00464D7A">
            <w:t xml:space="preserve">OptiMedis </w:t>
          </w:r>
          <w:proofErr w:type="gramStart"/>
          <w:r w:rsidRPr="00464D7A">
            <w:t>AG</w:t>
          </w:r>
          <w:r>
            <w:t xml:space="preserve"> </w:t>
          </w:r>
          <w:r w:rsidRPr="00464D7A">
            <w:t xml:space="preserve"> |</w:t>
          </w:r>
          <w:proofErr w:type="gramEnd"/>
          <w:r w:rsidRPr="00464D7A">
            <w:t xml:space="preserve"> </w:t>
          </w:r>
          <w:r>
            <w:t xml:space="preserve"> </w:t>
          </w:r>
          <w:r w:rsidR="007B569A">
            <w:t>Burchardstraße 17  |  20095 Hamburg</w:t>
          </w:r>
          <w:r>
            <w:tab/>
          </w:r>
          <w:r>
            <w:tab/>
            <w:t xml:space="preserve">     www.optimedis.de</w:t>
          </w:r>
        </w:p>
      </w:tc>
    </w:tr>
  </w:tbl>
  <w:p w14:paraId="2E115860" w14:textId="77777777" w:rsidR="00464D7A" w:rsidRDefault="00383D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220" w:type="dxa"/>
      <w:tblBorders>
        <w:top w:val="single" w:sz="4" w:space="0" w:color="80ABD8" w:themeColor="text2"/>
      </w:tblBorders>
      <w:shd w:val="solid" w:color="FFFFFF" w:fill="FFFFFF"/>
      <w:tblCellMar>
        <w:left w:w="70" w:type="dxa"/>
        <w:right w:w="70" w:type="dxa"/>
      </w:tblCellMar>
      <w:tblLook w:val="00A0" w:firstRow="1" w:lastRow="0" w:firstColumn="1" w:lastColumn="0" w:noHBand="0" w:noVBand="0"/>
    </w:tblPr>
    <w:tblGrid>
      <w:gridCol w:w="8220"/>
    </w:tblGrid>
    <w:tr w:rsidR="00D601F3" w14:paraId="7D2A5EAF" w14:textId="77777777" w:rsidTr="00464D7A">
      <w:trPr>
        <w:trHeight w:hRule="exact" w:val="567"/>
      </w:trPr>
      <w:tc>
        <w:tcPr>
          <w:tcW w:w="5000" w:type="pct"/>
          <w:shd w:val="solid" w:color="FFFFFF" w:fill="FFFFFF"/>
          <w:vAlign w:val="center"/>
        </w:tcPr>
        <w:p w14:paraId="748A6AA6" w14:textId="77777777" w:rsidR="00B56853" w:rsidRPr="00A1223C" w:rsidRDefault="00B34BE3" w:rsidP="00464D7A">
          <w:pPr>
            <w:pStyle w:val="Fuzeile"/>
          </w:pPr>
          <w:r w:rsidRPr="00464D7A">
            <w:t xml:space="preserve">OptiMedis </w:t>
          </w:r>
          <w:proofErr w:type="gramStart"/>
          <w:r w:rsidRPr="00464D7A">
            <w:t>AG</w:t>
          </w:r>
          <w:r>
            <w:t xml:space="preserve"> </w:t>
          </w:r>
          <w:r w:rsidRPr="00464D7A">
            <w:t xml:space="preserve"> |</w:t>
          </w:r>
          <w:proofErr w:type="gramEnd"/>
          <w:r w:rsidRPr="00464D7A">
            <w:t xml:space="preserve"> </w:t>
          </w:r>
          <w:r>
            <w:t xml:space="preserve"> </w:t>
          </w:r>
          <w:r w:rsidR="007B569A">
            <w:t>Burchardstraße 17  |  20095 Hamburg</w:t>
          </w:r>
          <w:r>
            <w:tab/>
          </w:r>
          <w:r>
            <w:tab/>
            <w:t xml:space="preserve">     www.optimedis.de</w:t>
          </w:r>
        </w:p>
      </w:tc>
    </w:tr>
  </w:tbl>
  <w:p w14:paraId="5D7F4D7E" w14:textId="77777777" w:rsidR="00B56853" w:rsidRDefault="00383D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48783" w14:textId="77777777" w:rsidR="003915B5" w:rsidRPr="00670C3C" w:rsidRDefault="003915B5" w:rsidP="00702A90">
      <w:pPr>
        <w:spacing w:before="0" w:after="0" w:line="240" w:lineRule="auto"/>
        <w:rPr>
          <w:color w:val="80ABD8" w:themeColor="text2"/>
        </w:rPr>
      </w:pPr>
      <w:r w:rsidRPr="00670C3C">
        <w:rPr>
          <w:color w:val="80ABD8" w:themeColor="text2"/>
        </w:rPr>
        <w:separator/>
      </w:r>
    </w:p>
  </w:footnote>
  <w:footnote w:type="continuationSeparator" w:id="0">
    <w:p w14:paraId="10FB210D" w14:textId="77777777" w:rsidR="003915B5" w:rsidRDefault="003915B5" w:rsidP="00702A9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13" w:rightFromText="113" w:vertAnchor="text" w:horzAnchor="page" w:tblpY="1"/>
      <w:tblOverlap w:val="never"/>
      <w:tblW w:w="10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4A0" w:firstRow="1" w:lastRow="0" w:firstColumn="1" w:lastColumn="0" w:noHBand="0" w:noVBand="1"/>
    </w:tblPr>
    <w:tblGrid>
      <w:gridCol w:w="284"/>
      <w:gridCol w:w="588"/>
      <w:gridCol w:w="283"/>
      <w:gridCol w:w="3969"/>
      <w:gridCol w:w="1701"/>
      <w:gridCol w:w="283"/>
      <w:gridCol w:w="1701"/>
      <w:gridCol w:w="283"/>
      <w:gridCol w:w="1701"/>
    </w:tblGrid>
    <w:tr w:rsidR="000912F3" w14:paraId="56DBA3A2" w14:textId="77777777" w:rsidTr="00B02E90">
      <w:trPr>
        <w:trHeight w:hRule="exact" w:val="1134"/>
      </w:trPr>
      <w:tc>
        <w:tcPr>
          <w:tcW w:w="284" w:type="dxa"/>
        </w:tcPr>
        <w:p w14:paraId="2C83A009" w14:textId="77777777" w:rsidR="000912F3" w:rsidRDefault="000912F3" w:rsidP="000912F3">
          <w:pPr>
            <w:pStyle w:val="Kopfzeile"/>
          </w:pPr>
        </w:p>
      </w:tc>
      <w:tc>
        <w:tcPr>
          <w:tcW w:w="588" w:type="dxa"/>
          <w:tcMar>
            <w:left w:w="284" w:type="dxa"/>
            <w:right w:w="284" w:type="dxa"/>
          </w:tcMar>
          <w:vAlign w:val="bottom"/>
        </w:tcPr>
        <w:p w14:paraId="509F3789" w14:textId="77777777" w:rsidR="000912F3" w:rsidRPr="00B62077" w:rsidRDefault="000912F3" w:rsidP="000912F3">
          <w:pPr>
            <w:pStyle w:val="Kopfzeile"/>
          </w:pPr>
        </w:p>
      </w:tc>
      <w:tc>
        <w:tcPr>
          <w:tcW w:w="283" w:type="dxa"/>
          <w:vAlign w:val="bottom"/>
        </w:tcPr>
        <w:p w14:paraId="07225A70" w14:textId="77777777" w:rsidR="000912F3" w:rsidRDefault="000912F3" w:rsidP="000912F3">
          <w:pPr>
            <w:pStyle w:val="Kopfzeile"/>
          </w:pPr>
        </w:p>
      </w:tc>
      <w:sdt>
        <w:sdtPr>
          <w:alias w:val="Titel"/>
          <w:tag w:val="tagTitel"/>
          <w:id w:val="-177047820"/>
          <w:text/>
        </w:sdtPr>
        <w:sdtEndPr/>
        <w:sdtContent>
          <w:tc>
            <w:tcPr>
              <w:tcW w:w="3969" w:type="dxa"/>
              <w:tcBorders>
                <w:bottom w:val="single" w:sz="4" w:space="0" w:color="80ABD8" w:themeColor="text2"/>
              </w:tcBorders>
              <w:vAlign w:val="bottom"/>
            </w:tcPr>
            <w:p w14:paraId="4BF44218" w14:textId="77777777" w:rsidR="000912F3" w:rsidRPr="003579B6" w:rsidRDefault="000912F3" w:rsidP="000912F3">
              <w:pPr>
                <w:pStyle w:val="Kopfzeilegro"/>
                <w:framePr w:hSpace="0" w:wrap="auto" w:vAnchor="margin" w:hAnchor="text" w:yAlign="inline"/>
                <w:suppressOverlap w:val="0"/>
              </w:pPr>
              <w:r w:rsidRPr="003579B6">
                <w:t>Pressemitteilung</w:t>
              </w:r>
            </w:p>
          </w:tc>
        </w:sdtContent>
      </w:sdt>
      <w:tc>
        <w:tcPr>
          <w:tcW w:w="1701" w:type="dxa"/>
        </w:tcPr>
        <w:p w14:paraId="5E1E6A96" w14:textId="40146637" w:rsidR="000912F3" w:rsidRPr="00E150E1" w:rsidRDefault="004616DC" w:rsidP="00E150E1">
          <w:pPr>
            <w:tabs>
              <w:tab w:val="left" w:pos="1380"/>
            </w:tabs>
          </w:pPr>
          <w:r>
            <w:rPr>
              <w:noProof/>
              <w:lang w:eastAsia="de-DE"/>
            </w:rPr>
            <w:drawing>
              <wp:anchor distT="0" distB="0" distL="114300" distR="114300" simplePos="0" relativeHeight="251684864" behindDoc="0" locked="0" layoutInCell="1" allowOverlap="1" wp14:anchorId="69A22C1C" wp14:editId="002441DC">
                <wp:simplePos x="0" y="0"/>
                <wp:positionH relativeFrom="margin">
                  <wp:posOffset>-25400</wp:posOffset>
                </wp:positionH>
                <wp:positionV relativeFrom="margin">
                  <wp:posOffset>342900</wp:posOffset>
                </wp:positionV>
                <wp:extent cx="1033780" cy="412115"/>
                <wp:effectExtent l="0" t="0" r="0" b="6985"/>
                <wp:wrapSquare wrapText="bothSides"/>
                <wp:docPr id="3" name="Grafik 3" descr="C:\Users\b.horwege\AppData\Local\Microsoft\Windows\INetCache\Content.Word\U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orwege\AppData\Local\Microsoft\Windows\INetCache\Content.Word\Uni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4121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 w:type="dxa"/>
        </w:tcPr>
        <w:p w14:paraId="1721D4C5" w14:textId="77777777" w:rsidR="000912F3" w:rsidRPr="00F077C4" w:rsidRDefault="000912F3" w:rsidP="000912F3">
          <w:pPr>
            <w:pStyle w:val="Kopfzeile"/>
            <w:jc w:val="center"/>
            <w:rPr>
              <w:noProof/>
            </w:rPr>
          </w:pPr>
        </w:p>
      </w:tc>
      <w:tc>
        <w:tcPr>
          <w:tcW w:w="1701" w:type="dxa"/>
        </w:tcPr>
        <w:p w14:paraId="07EC486F" w14:textId="11AA9B5B" w:rsidR="000912F3" w:rsidRPr="00F077C4" w:rsidRDefault="00E150E1" w:rsidP="00E150E1">
          <w:pPr>
            <w:pStyle w:val="Kopfzeile"/>
            <w:rPr>
              <w:noProof/>
            </w:rPr>
          </w:pPr>
          <w:r>
            <w:rPr>
              <w:noProof/>
              <w:lang w:eastAsia="de-DE"/>
            </w:rPr>
            <w:drawing>
              <wp:anchor distT="0" distB="0" distL="114300" distR="114300" simplePos="0" relativeHeight="251680768" behindDoc="0" locked="0" layoutInCell="1" allowOverlap="1" wp14:anchorId="3B0C8B0E" wp14:editId="08B47986">
                <wp:simplePos x="0" y="0"/>
                <wp:positionH relativeFrom="column">
                  <wp:posOffset>121285</wp:posOffset>
                </wp:positionH>
                <wp:positionV relativeFrom="page">
                  <wp:posOffset>245110</wp:posOffset>
                </wp:positionV>
                <wp:extent cx="787183" cy="57691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K_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7183" cy="576912"/>
                        </a:xfrm>
                        <a:prstGeom prst="rect">
                          <a:avLst/>
                        </a:prstGeom>
                      </pic:spPr>
                    </pic:pic>
                  </a:graphicData>
                </a:graphic>
                <wp14:sizeRelH relativeFrom="margin">
                  <wp14:pctWidth>0</wp14:pctWidth>
                </wp14:sizeRelH>
                <wp14:sizeRelV relativeFrom="margin">
                  <wp14:pctHeight>0</wp14:pctHeight>
                </wp14:sizeRelV>
              </wp:anchor>
            </w:drawing>
          </w:r>
        </w:p>
      </w:tc>
      <w:tc>
        <w:tcPr>
          <w:tcW w:w="283" w:type="dxa"/>
        </w:tcPr>
        <w:p w14:paraId="0EA38D04" w14:textId="77777777" w:rsidR="000912F3" w:rsidRPr="00F077C4" w:rsidRDefault="000912F3" w:rsidP="000912F3">
          <w:pPr>
            <w:pStyle w:val="Kopfzeile"/>
            <w:rPr>
              <w:noProof/>
            </w:rPr>
          </w:pPr>
        </w:p>
      </w:tc>
      <w:tc>
        <w:tcPr>
          <w:tcW w:w="1701" w:type="dxa"/>
          <w:tcMar>
            <w:left w:w="284" w:type="dxa"/>
            <w:bottom w:w="284" w:type="dxa"/>
          </w:tcMar>
          <w:vAlign w:val="bottom"/>
        </w:tcPr>
        <w:p w14:paraId="336578E4" w14:textId="77777777" w:rsidR="000912F3" w:rsidRDefault="000912F3" w:rsidP="000912F3">
          <w:pPr>
            <w:pStyle w:val="Kopfzeile"/>
          </w:pPr>
          <w:r w:rsidRPr="00F077C4">
            <w:rPr>
              <w:noProof/>
              <w:lang w:eastAsia="de-DE"/>
            </w:rPr>
            <w:drawing>
              <wp:anchor distT="0" distB="0" distL="114300" distR="114300" simplePos="0" relativeHeight="251679744" behindDoc="0" locked="1" layoutInCell="1" allowOverlap="1" wp14:anchorId="13D9EF55" wp14:editId="2ABF5E68">
                <wp:simplePos x="0" y="0"/>
                <wp:positionH relativeFrom="page">
                  <wp:posOffset>14605</wp:posOffset>
                </wp:positionH>
                <wp:positionV relativeFrom="page">
                  <wp:posOffset>419100</wp:posOffset>
                </wp:positionV>
                <wp:extent cx="1050290" cy="351790"/>
                <wp:effectExtent l="0" t="0" r="0" b="0"/>
                <wp:wrapNone/>
                <wp:docPr id="5" name="Grafik 5" descr="OM-Logo_RG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OM-Logo_RGB(0).jpg"/>
                        <pic:cNvPicPr>
                          <a:picLocks noChangeAspect="1" noChangeArrowheads="1"/>
                        </pic:cNvPicPr>
                      </pic:nvPicPr>
                      <pic:blipFill>
                        <a:blip r:embed="rId3"/>
                        <a:srcRect/>
                        <a:stretch>
                          <a:fillRect/>
                        </a:stretch>
                      </pic:blipFill>
                      <pic:spPr bwMode="auto">
                        <a:xfrm>
                          <a:off x="0" y="0"/>
                          <a:ext cx="1050290" cy="351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432171C4" w14:textId="77777777" w:rsidR="007248A9" w:rsidRDefault="007248A9" w:rsidP="007248A9">
    <w:pPr>
      <w:pStyle w:val="Kopfzeile"/>
    </w:pPr>
  </w:p>
  <w:p w14:paraId="751645F7" w14:textId="77777777" w:rsidR="007248A9" w:rsidRPr="007248A9" w:rsidRDefault="007248A9" w:rsidP="007248A9">
    <w:pPr>
      <w:pStyle w:val="Kopfzeile"/>
    </w:pPr>
  </w:p>
  <w:p w14:paraId="728705CB" w14:textId="77777777" w:rsidR="007C3624" w:rsidRPr="007248A9" w:rsidRDefault="00383D10" w:rsidP="007248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13" w:rightFromText="113" w:vertAnchor="text" w:horzAnchor="page" w:tblpY="1"/>
      <w:tblOverlap w:val="never"/>
      <w:tblW w:w="10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4A0" w:firstRow="1" w:lastRow="0" w:firstColumn="1" w:lastColumn="0" w:noHBand="0" w:noVBand="1"/>
    </w:tblPr>
    <w:tblGrid>
      <w:gridCol w:w="284"/>
      <w:gridCol w:w="588"/>
      <w:gridCol w:w="283"/>
      <w:gridCol w:w="3969"/>
      <w:gridCol w:w="1701"/>
      <w:gridCol w:w="283"/>
      <w:gridCol w:w="1701"/>
      <w:gridCol w:w="283"/>
      <w:gridCol w:w="1701"/>
    </w:tblGrid>
    <w:tr w:rsidR="000912F3" w14:paraId="50536BF3" w14:textId="77777777" w:rsidTr="00B02E90">
      <w:trPr>
        <w:trHeight w:hRule="exact" w:val="1134"/>
      </w:trPr>
      <w:tc>
        <w:tcPr>
          <w:tcW w:w="284" w:type="dxa"/>
        </w:tcPr>
        <w:p w14:paraId="20D8BEAA" w14:textId="77777777" w:rsidR="000912F3" w:rsidRDefault="000912F3" w:rsidP="000912F3">
          <w:pPr>
            <w:pStyle w:val="Kopfzeile"/>
          </w:pPr>
        </w:p>
      </w:tc>
      <w:tc>
        <w:tcPr>
          <w:tcW w:w="588" w:type="dxa"/>
          <w:tcMar>
            <w:left w:w="284" w:type="dxa"/>
            <w:right w:w="284" w:type="dxa"/>
          </w:tcMar>
          <w:vAlign w:val="bottom"/>
        </w:tcPr>
        <w:p w14:paraId="3617369B" w14:textId="77777777" w:rsidR="000912F3" w:rsidRPr="00B62077" w:rsidRDefault="000912F3" w:rsidP="000912F3">
          <w:pPr>
            <w:pStyle w:val="Kopfzeile"/>
          </w:pPr>
        </w:p>
      </w:tc>
      <w:tc>
        <w:tcPr>
          <w:tcW w:w="283" w:type="dxa"/>
          <w:vAlign w:val="bottom"/>
        </w:tcPr>
        <w:p w14:paraId="3396B0A6" w14:textId="77777777" w:rsidR="000912F3" w:rsidRDefault="000912F3" w:rsidP="000912F3">
          <w:pPr>
            <w:pStyle w:val="Kopfzeile"/>
          </w:pPr>
        </w:p>
      </w:tc>
      <w:sdt>
        <w:sdtPr>
          <w:alias w:val="Titel"/>
          <w:tag w:val="tagTitel"/>
          <w:id w:val="535159653"/>
          <w:text/>
        </w:sdtPr>
        <w:sdtEndPr/>
        <w:sdtContent>
          <w:tc>
            <w:tcPr>
              <w:tcW w:w="3969" w:type="dxa"/>
              <w:tcBorders>
                <w:bottom w:val="single" w:sz="4" w:space="0" w:color="80ABD8" w:themeColor="text2"/>
              </w:tcBorders>
              <w:vAlign w:val="bottom"/>
            </w:tcPr>
            <w:p w14:paraId="3703B010" w14:textId="77777777" w:rsidR="000912F3" w:rsidRPr="003579B6" w:rsidRDefault="000912F3" w:rsidP="000912F3">
              <w:pPr>
                <w:pStyle w:val="Kopfzeilegro"/>
                <w:framePr w:hSpace="0" w:wrap="auto" w:vAnchor="margin" w:hAnchor="text" w:yAlign="inline"/>
                <w:suppressOverlap w:val="0"/>
              </w:pPr>
              <w:r w:rsidRPr="003579B6">
                <w:t>Pressemitteilung</w:t>
              </w:r>
            </w:p>
          </w:tc>
        </w:sdtContent>
      </w:sdt>
      <w:tc>
        <w:tcPr>
          <w:tcW w:w="1701" w:type="dxa"/>
        </w:tcPr>
        <w:p w14:paraId="238634E6" w14:textId="07509645" w:rsidR="000912F3" w:rsidRPr="00F077C4" w:rsidRDefault="0056574C" w:rsidP="000912F3">
          <w:pPr>
            <w:pStyle w:val="Kopfzeile"/>
            <w:jc w:val="center"/>
            <w:rPr>
              <w:noProof/>
            </w:rPr>
          </w:pPr>
          <w:r>
            <w:rPr>
              <w:noProof/>
              <w:lang w:eastAsia="de-DE"/>
            </w:rPr>
            <w:drawing>
              <wp:anchor distT="0" distB="0" distL="114300" distR="114300" simplePos="0" relativeHeight="251682816" behindDoc="0" locked="0" layoutInCell="1" allowOverlap="1" wp14:anchorId="39A1937B" wp14:editId="68E5207A">
                <wp:simplePos x="0" y="0"/>
                <wp:positionH relativeFrom="margin">
                  <wp:posOffset>-25400</wp:posOffset>
                </wp:positionH>
                <wp:positionV relativeFrom="margin">
                  <wp:posOffset>317500</wp:posOffset>
                </wp:positionV>
                <wp:extent cx="1033780" cy="412115"/>
                <wp:effectExtent l="0" t="0" r="0" b="6985"/>
                <wp:wrapSquare wrapText="bothSides"/>
                <wp:docPr id="1" name="Grafik 1" descr="C:\Users\b.horwege\AppData\Local\Microsoft\Windows\INetCache\Content.Word\U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orwege\AppData\Local\Microsoft\Windows\INetCache\Content.Word\Uni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4121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 w:type="dxa"/>
        </w:tcPr>
        <w:p w14:paraId="6EA82249" w14:textId="77777777" w:rsidR="000912F3" w:rsidRPr="00F077C4" w:rsidRDefault="000912F3" w:rsidP="000912F3">
          <w:pPr>
            <w:pStyle w:val="Kopfzeile"/>
            <w:jc w:val="center"/>
            <w:rPr>
              <w:noProof/>
            </w:rPr>
          </w:pPr>
        </w:p>
      </w:tc>
      <w:tc>
        <w:tcPr>
          <w:tcW w:w="1701" w:type="dxa"/>
        </w:tcPr>
        <w:p w14:paraId="43383657" w14:textId="77777777" w:rsidR="000912F3" w:rsidRPr="00F077C4" w:rsidRDefault="00AC7BF4" w:rsidP="000912F3">
          <w:pPr>
            <w:pStyle w:val="Kopfzeile"/>
            <w:jc w:val="center"/>
            <w:rPr>
              <w:noProof/>
            </w:rPr>
          </w:pPr>
          <w:r>
            <w:rPr>
              <w:noProof/>
              <w:lang w:eastAsia="de-DE"/>
            </w:rPr>
            <w:drawing>
              <wp:anchor distT="0" distB="0" distL="114300" distR="114300" simplePos="0" relativeHeight="251676672" behindDoc="0" locked="0" layoutInCell="1" allowOverlap="1" wp14:anchorId="0A957D0C" wp14:editId="23EAF0DB">
                <wp:simplePos x="0" y="0"/>
                <wp:positionH relativeFrom="column">
                  <wp:posOffset>45085</wp:posOffset>
                </wp:positionH>
                <wp:positionV relativeFrom="page">
                  <wp:posOffset>251460</wp:posOffset>
                </wp:positionV>
                <wp:extent cx="787183" cy="576912"/>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K_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7183" cy="576912"/>
                        </a:xfrm>
                        <a:prstGeom prst="rect">
                          <a:avLst/>
                        </a:prstGeom>
                      </pic:spPr>
                    </pic:pic>
                  </a:graphicData>
                </a:graphic>
                <wp14:sizeRelH relativeFrom="margin">
                  <wp14:pctWidth>0</wp14:pctWidth>
                </wp14:sizeRelH>
                <wp14:sizeRelV relativeFrom="margin">
                  <wp14:pctHeight>0</wp14:pctHeight>
                </wp14:sizeRelV>
              </wp:anchor>
            </w:drawing>
          </w:r>
        </w:p>
      </w:tc>
      <w:tc>
        <w:tcPr>
          <w:tcW w:w="283" w:type="dxa"/>
        </w:tcPr>
        <w:p w14:paraId="5E899021" w14:textId="77777777" w:rsidR="000912F3" w:rsidRPr="00F077C4" w:rsidRDefault="000912F3" w:rsidP="000912F3">
          <w:pPr>
            <w:pStyle w:val="Kopfzeile"/>
            <w:rPr>
              <w:noProof/>
            </w:rPr>
          </w:pPr>
        </w:p>
      </w:tc>
      <w:tc>
        <w:tcPr>
          <w:tcW w:w="1701" w:type="dxa"/>
          <w:tcMar>
            <w:left w:w="284" w:type="dxa"/>
            <w:bottom w:w="284" w:type="dxa"/>
          </w:tcMar>
          <w:vAlign w:val="bottom"/>
        </w:tcPr>
        <w:p w14:paraId="5E6B2ABD" w14:textId="77777777" w:rsidR="000912F3" w:rsidRDefault="000912F3" w:rsidP="000912F3">
          <w:pPr>
            <w:pStyle w:val="Kopfzeile"/>
          </w:pPr>
          <w:r w:rsidRPr="00F077C4">
            <w:rPr>
              <w:noProof/>
              <w:lang w:eastAsia="de-DE"/>
            </w:rPr>
            <w:drawing>
              <wp:anchor distT="0" distB="0" distL="114300" distR="114300" simplePos="0" relativeHeight="251675648" behindDoc="0" locked="1" layoutInCell="1" allowOverlap="1" wp14:anchorId="0726BD94" wp14:editId="74439D32">
                <wp:simplePos x="0" y="0"/>
                <wp:positionH relativeFrom="page">
                  <wp:posOffset>14605</wp:posOffset>
                </wp:positionH>
                <wp:positionV relativeFrom="page">
                  <wp:posOffset>419100</wp:posOffset>
                </wp:positionV>
                <wp:extent cx="1050290" cy="351790"/>
                <wp:effectExtent l="0" t="0" r="0" b="0"/>
                <wp:wrapNone/>
                <wp:docPr id="9" name="Grafik 9" descr="OM-Logo_RG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OM-Logo_RGB(0).jpg"/>
                        <pic:cNvPicPr>
                          <a:picLocks noChangeAspect="1" noChangeArrowheads="1"/>
                        </pic:cNvPicPr>
                      </pic:nvPicPr>
                      <pic:blipFill>
                        <a:blip r:embed="rId3"/>
                        <a:srcRect/>
                        <a:stretch>
                          <a:fillRect/>
                        </a:stretch>
                      </pic:blipFill>
                      <pic:spPr bwMode="auto">
                        <a:xfrm>
                          <a:off x="0" y="0"/>
                          <a:ext cx="1050290" cy="351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2B613A92" w14:textId="77777777" w:rsidR="007248A9" w:rsidRDefault="007248A9" w:rsidP="007248A9">
    <w:pPr>
      <w:pStyle w:val="Kopfzeile"/>
    </w:pPr>
  </w:p>
  <w:p w14:paraId="4C10BF17" w14:textId="77777777" w:rsidR="008518EB" w:rsidRPr="007248A9" w:rsidRDefault="00383D10" w:rsidP="007248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57C959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11214E"/>
    <w:multiLevelType w:val="hybridMultilevel"/>
    <w:tmpl w:val="200E0C02"/>
    <w:lvl w:ilvl="0" w:tplc="8A56A60C">
      <w:start w:val="1"/>
      <w:numFmt w:val="bullet"/>
      <w:pStyle w:val="Auswahl"/>
      <w:lvlText w:val="◯"/>
      <w:lvlJc w:val="left"/>
      <w:pPr>
        <w:ind w:left="720" w:hanging="360"/>
      </w:pPr>
      <w:rPr>
        <w:rFonts w:ascii="Segoe UI Symbol" w:hAnsi="Segoe UI 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8336EC"/>
    <w:multiLevelType w:val="multilevel"/>
    <w:tmpl w:val="321E114E"/>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624"/>
        </w:tabs>
        <w:ind w:left="624" w:hanging="264"/>
      </w:pPr>
      <w:rPr>
        <w:rFonts w:hint="default"/>
      </w:rPr>
    </w:lvl>
    <w:lvl w:ilvl="2">
      <w:start w:val="1"/>
      <w:numFmt w:val="lowerRoman"/>
      <w:lvlText w:val="%3)"/>
      <w:lvlJc w:val="left"/>
      <w:pPr>
        <w:tabs>
          <w:tab w:val="num" w:pos="794"/>
        </w:tabs>
        <w:ind w:left="794" w:hanging="74"/>
      </w:pPr>
      <w:rPr>
        <w:rFonts w:hint="default"/>
      </w:rPr>
    </w:lvl>
    <w:lvl w:ilvl="3">
      <w:start w:val="1"/>
      <w:numFmt w:val="decimal"/>
      <w:lvlText w:val="(%4)"/>
      <w:lvlJc w:val="left"/>
      <w:pPr>
        <w:tabs>
          <w:tab w:val="num" w:pos="1077"/>
        </w:tabs>
        <w:ind w:left="964" w:firstLine="116"/>
      </w:pPr>
      <w:rPr>
        <w:rFonts w:hint="default"/>
      </w:rPr>
    </w:lvl>
    <w:lvl w:ilvl="4">
      <w:start w:val="1"/>
      <w:numFmt w:val="lowerLetter"/>
      <w:lvlText w:val="(%5)"/>
      <w:lvlJc w:val="left"/>
      <w:pPr>
        <w:ind w:left="1134" w:firstLine="30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36A45E0"/>
    <w:multiLevelType w:val="multilevel"/>
    <w:tmpl w:val="894A865C"/>
    <w:lvl w:ilvl="0">
      <w:start w:val="1"/>
      <w:numFmt w:val="decimal"/>
      <w:pStyle w:val="berschrift1Nr"/>
      <w:lvlText w:val="%1."/>
      <w:lvlJc w:val="left"/>
      <w:pPr>
        <w:tabs>
          <w:tab w:val="num" w:pos="397"/>
        </w:tabs>
        <w:ind w:left="397" w:hanging="397"/>
      </w:pPr>
      <w:rPr>
        <w:rFonts w:hint="default"/>
      </w:rPr>
    </w:lvl>
    <w:lvl w:ilvl="1">
      <w:start w:val="1"/>
      <w:numFmt w:val="decimal"/>
      <w:pStyle w:val="berschrift2Nr"/>
      <w:lvlText w:val="%1.%2."/>
      <w:lvlJc w:val="left"/>
      <w:pPr>
        <w:tabs>
          <w:tab w:val="num" w:pos="567"/>
        </w:tabs>
        <w:ind w:left="567" w:hanging="567"/>
      </w:pPr>
      <w:rPr>
        <w:rFonts w:hint="default"/>
      </w:rPr>
    </w:lvl>
    <w:lvl w:ilvl="2">
      <w:start w:val="1"/>
      <w:numFmt w:val="decimal"/>
      <w:pStyle w:val="berschrift3Nr"/>
      <w:lvlText w:val="%1.%2.%3."/>
      <w:lvlJc w:val="left"/>
      <w:pPr>
        <w:tabs>
          <w:tab w:val="num" w:pos="737"/>
        </w:tabs>
        <w:ind w:left="737" w:hanging="73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418"/>
        </w:tabs>
        <w:ind w:left="1418" w:hanging="1134"/>
      </w:pPr>
      <w:rPr>
        <w:rFonts w:hint="default"/>
      </w:rPr>
    </w:lvl>
    <w:lvl w:ilvl="7">
      <w:start w:val="1"/>
      <w:numFmt w:val="decimal"/>
      <w:lvlText w:val="%1.%2.%3.%4.%5.%6.%7.%8."/>
      <w:lvlJc w:val="left"/>
      <w:pPr>
        <w:tabs>
          <w:tab w:val="num" w:pos="1588"/>
        </w:tabs>
        <w:ind w:left="1588" w:hanging="1588"/>
      </w:pPr>
      <w:rPr>
        <w:rFonts w:hint="default"/>
      </w:rPr>
    </w:lvl>
    <w:lvl w:ilvl="8">
      <w:start w:val="1"/>
      <w:numFmt w:val="decimal"/>
      <w:lvlText w:val="%1.%2.%3.%4.%5.%6.%7.%8.%9."/>
      <w:lvlJc w:val="left"/>
      <w:pPr>
        <w:tabs>
          <w:tab w:val="num" w:pos="1758"/>
        </w:tabs>
        <w:ind w:left="1758" w:hanging="1758"/>
      </w:pPr>
      <w:rPr>
        <w:rFonts w:hint="default"/>
      </w:rPr>
    </w:lvl>
  </w:abstractNum>
  <w:abstractNum w:abstractNumId="4" w15:restartNumberingAfterBreak="0">
    <w:nsid w:val="3A8D7F3C"/>
    <w:multiLevelType w:val="multilevel"/>
    <w:tmpl w:val="6AB2889A"/>
    <w:lvl w:ilvl="0">
      <w:start w:val="1"/>
      <w:numFmt w:val="bullet"/>
      <w:lvlText w:val="›"/>
      <w:lvlJc w:val="left"/>
      <w:pPr>
        <w:ind w:left="567" w:hanging="283"/>
      </w:pPr>
      <w:rPr>
        <w:rFonts w:ascii="Segoe UI Symbol" w:hAnsi="Segoe UI Symbol" w:hint="default"/>
      </w:rPr>
    </w:lvl>
    <w:lvl w:ilvl="1">
      <w:start w:val="1"/>
      <w:numFmt w:val="bullet"/>
      <w:lvlText w:val="­"/>
      <w:lvlJc w:val="left"/>
      <w:pPr>
        <w:ind w:left="907" w:hanging="283"/>
      </w:pPr>
      <w:rPr>
        <w:rFonts w:ascii="font364" w:hAnsi="font364" w:hint="default"/>
      </w:rPr>
    </w:lvl>
    <w:lvl w:ilvl="2">
      <w:start w:val="1"/>
      <w:numFmt w:val="bullet"/>
      <w:lvlText w:val="­"/>
      <w:lvlJc w:val="left"/>
      <w:pPr>
        <w:ind w:left="1304" w:hanging="340"/>
      </w:pPr>
      <w:rPr>
        <w:rFonts w:ascii="font364" w:hAnsi="font364" w:hint="default"/>
      </w:rPr>
    </w:lvl>
    <w:lvl w:ilvl="3">
      <w:start w:val="1"/>
      <w:numFmt w:val="bullet"/>
      <w:lvlText w:val="­"/>
      <w:lvlJc w:val="left"/>
      <w:pPr>
        <w:ind w:left="2880" w:hanging="360"/>
      </w:pPr>
      <w:rPr>
        <w:rFonts w:ascii="font364" w:hAnsi="font364"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2E101D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2A79B9"/>
    <w:multiLevelType w:val="multilevel"/>
    <w:tmpl w:val="8330584C"/>
    <w:lvl w:ilvl="0">
      <w:start w:val="1"/>
      <w:numFmt w:val="decimal"/>
      <w:pStyle w:val="VertragParagraf"/>
      <w:lvlText w:val="§ %1"/>
      <w:lvlJc w:val="left"/>
      <w:pPr>
        <w:ind w:left="567" w:hanging="567"/>
      </w:pPr>
      <w:rPr>
        <w:rFonts w:hint="default"/>
      </w:rPr>
    </w:lvl>
    <w:lvl w:ilvl="1">
      <w:start w:val="1"/>
      <w:numFmt w:val="decimal"/>
      <w:pStyle w:val="VertragAbsatz-Nr"/>
      <w:lvlText w:val="(%2)"/>
      <w:lvlJc w:val="left"/>
      <w:pPr>
        <w:ind w:left="567" w:hanging="567"/>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631184E"/>
    <w:multiLevelType w:val="hybridMultilevel"/>
    <w:tmpl w:val="47ECB094"/>
    <w:lvl w:ilvl="0" w:tplc="7214DB7C">
      <w:start w:val="1"/>
      <w:numFmt w:val="bullet"/>
      <w:pStyle w:val="Liste3"/>
      <w:lvlText w:val="­"/>
      <w:lvlJc w:val="left"/>
      <w:pPr>
        <w:ind w:left="1418" w:hanging="284"/>
      </w:pPr>
      <w:rPr>
        <w:rFonts w:ascii="Segoe UI Light" w:hAnsi="Segoe UI Light" w:hint="default"/>
      </w:rPr>
    </w:lvl>
    <w:lvl w:ilvl="1" w:tplc="04070003" w:tentative="1">
      <w:start w:val="1"/>
      <w:numFmt w:val="bullet"/>
      <w:lvlText w:val="o"/>
      <w:lvlJc w:val="left"/>
      <w:pPr>
        <w:ind w:left="2803" w:hanging="360"/>
      </w:pPr>
      <w:rPr>
        <w:rFonts w:ascii="Courier New" w:hAnsi="Courier New" w:cs="Courier New" w:hint="default"/>
      </w:rPr>
    </w:lvl>
    <w:lvl w:ilvl="2" w:tplc="04070005" w:tentative="1">
      <w:start w:val="1"/>
      <w:numFmt w:val="bullet"/>
      <w:lvlText w:val=""/>
      <w:lvlJc w:val="left"/>
      <w:pPr>
        <w:ind w:left="3523" w:hanging="360"/>
      </w:pPr>
      <w:rPr>
        <w:rFonts w:ascii="Wingdings" w:hAnsi="Wingdings" w:hint="default"/>
      </w:rPr>
    </w:lvl>
    <w:lvl w:ilvl="3" w:tplc="04070001" w:tentative="1">
      <w:start w:val="1"/>
      <w:numFmt w:val="bullet"/>
      <w:lvlText w:val=""/>
      <w:lvlJc w:val="left"/>
      <w:pPr>
        <w:ind w:left="4243" w:hanging="360"/>
      </w:pPr>
      <w:rPr>
        <w:rFonts w:ascii="Symbol" w:hAnsi="Symbol" w:hint="default"/>
      </w:rPr>
    </w:lvl>
    <w:lvl w:ilvl="4" w:tplc="04070003" w:tentative="1">
      <w:start w:val="1"/>
      <w:numFmt w:val="bullet"/>
      <w:lvlText w:val="o"/>
      <w:lvlJc w:val="left"/>
      <w:pPr>
        <w:ind w:left="4963" w:hanging="360"/>
      </w:pPr>
      <w:rPr>
        <w:rFonts w:ascii="Courier New" w:hAnsi="Courier New" w:cs="Courier New" w:hint="default"/>
      </w:rPr>
    </w:lvl>
    <w:lvl w:ilvl="5" w:tplc="04070005" w:tentative="1">
      <w:start w:val="1"/>
      <w:numFmt w:val="bullet"/>
      <w:lvlText w:val=""/>
      <w:lvlJc w:val="left"/>
      <w:pPr>
        <w:ind w:left="5683" w:hanging="360"/>
      </w:pPr>
      <w:rPr>
        <w:rFonts w:ascii="Wingdings" w:hAnsi="Wingdings" w:hint="default"/>
      </w:rPr>
    </w:lvl>
    <w:lvl w:ilvl="6" w:tplc="04070001" w:tentative="1">
      <w:start w:val="1"/>
      <w:numFmt w:val="bullet"/>
      <w:lvlText w:val=""/>
      <w:lvlJc w:val="left"/>
      <w:pPr>
        <w:ind w:left="6403" w:hanging="360"/>
      </w:pPr>
      <w:rPr>
        <w:rFonts w:ascii="Symbol" w:hAnsi="Symbol" w:hint="default"/>
      </w:rPr>
    </w:lvl>
    <w:lvl w:ilvl="7" w:tplc="04070003" w:tentative="1">
      <w:start w:val="1"/>
      <w:numFmt w:val="bullet"/>
      <w:lvlText w:val="o"/>
      <w:lvlJc w:val="left"/>
      <w:pPr>
        <w:ind w:left="7123" w:hanging="360"/>
      </w:pPr>
      <w:rPr>
        <w:rFonts w:ascii="Courier New" w:hAnsi="Courier New" w:cs="Courier New" w:hint="default"/>
      </w:rPr>
    </w:lvl>
    <w:lvl w:ilvl="8" w:tplc="04070005" w:tentative="1">
      <w:start w:val="1"/>
      <w:numFmt w:val="bullet"/>
      <w:lvlText w:val=""/>
      <w:lvlJc w:val="left"/>
      <w:pPr>
        <w:ind w:left="7843" w:hanging="360"/>
      </w:pPr>
      <w:rPr>
        <w:rFonts w:ascii="Wingdings" w:hAnsi="Wingdings" w:hint="default"/>
      </w:rPr>
    </w:lvl>
  </w:abstractNum>
  <w:abstractNum w:abstractNumId="8" w15:restartNumberingAfterBreak="0">
    <w:nsid w:val="52B40FB6"/>
    <w:multiLevelType w:val="multilevel"/>
    <w:tmpl w:val="6AB2889A"/>
    <w:styleLink w:val="Formatvorlage1"/>
    <w:lvl w:ilvl="0">
      <w:start w:val="1"/>
      <w:numFmt w:val="bullet"/>
      <w:lvlText w:val="›"/>
      <w:lvlJc w:val="left"/>
      <w:pPr>
        <w:ind w:left="567" w:hanging="283"/>
      </w:pPr>
      <w:rPr>
        <w:rFonts w:ascii="Segoe UI Symbol" w:hAnsi="Segoe UI Symbol" w:hint="default"/>
      </w:rPr>
    </w:lvl>
    <w:lvl w:ilvl="1">
      <w:start w:val="1"/>
      <w:numFmt w:val="bullet"/>
      <w:lvlText w:val="­"/>
      <w:lvlJc w:val="left"/>
      <w:pPr>
        <w:ind w:left="907" w:hanging="283"/>
      </w:pPr>
      <w:rPr>
        <w:rFonts w:ascii="font364" w:hAnsi="font364" w:hint="default"/>
      </w:rPr>
    </w:lvl>
    <w:lvl w:ilvl="2">
      <w:start w:val="1"/>
      <w:numFmt w:val="bullet"/>
      <w:lvlText w:val="­"/>
      <w:lvlJc w:val="left"/>
      <w:pPr>
        <w:ind w:left="1304" w:hanging="340"/>
      </w:pPr>
      <w:rPr>
        <w:rFonts w:ascii="font364" w:hAnsi="font364" w:hint="default"/>
      </w:rPr>
    </w:lvl>
    <w:lvl w:ilvl="3">
      <w:start w:val="1"/>
      <w:numFmt w:val="bullet"/>
      <w:lvlText w:val="­"/>
      <w:lvlJc w:val="left"/>
      <w:pPr>
        <w:ind w:left="2880" w:hanging="360"/>
      </w:pPr>
      <w:rPr>
        <w:rFonts w:ascii="font364" w:hAnsi="font364"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ACA3855"/>
    <w:multiLevelType w:val="multilevel"/>
    <w:tmpl w:val="E56E2D54"/>
    <w:lvl w:ilvl="0">
      <w:start w:val="1"/>
      <w:numFmt w:val="decimal"/>
      <w:pStyle w:val="ListeNummeriert"/>
      <w:lvlText w:val="%1."/>
      <w:lvlJc w:val="left"/>
      <w:pPr>
        <w:tabs>
          <w:tab w:val="num" w:pos="567"/>
        </w:tabs>
        <w:ind w:left="737" w:hanging="453"/>
      </w:pPr>
      <w:rPr>
        <w:rFonts w:hint="default"/>
      </w:rPr>
    </w:lvl>
    <w:lvl w:ilvl="1">
      <w:start w:val="1"/>
      <w:numFmt w:val="lowerLetter"/>
      <w:pStyle w:val="Liste2nummeriert"/>
      <w:lvlText w:val="%2."/>
      <w:lvlJc w:val="left"/>
      <w:pPr>
        <w:tabs>
          <w:tab w:val="num" w:pos="907"/>
        </w:tabs>
        <w:ind w:left="907" w:hanging="283"/>
      </w:pPr>
      <w:rPr>
        <w:rFonts w:hint="default"/>
      </w:rPr>
    </w:lvl>
    <w:lvl w:ilvl="2">
      <w:start w:val="1"/>
      <w:numFmt w:val="lowerRoman"/>
      <w:pStyle w:val="Liste3nummeriert"/>
      <w:lvlText w:val="%3."/>
      <w:lvlJc w:val="left"/>
      <w:pPr>
        <w:tabs>
          <w:tab w:val="num" w:pos="1247"/>
        </w:tabs>
        <w:ind w:left="1247" w:hanging="283"/>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0" w15:restartNumberingAfterBreak="0">
    <w:nsid w:val="5B2C6C09"/>
    <w:multiLevelType w:val="hybridMultilevel"/>
    <w:tmpl w:val="F8187216"/>
    <w:lvl w:ilvl="0" w:tplc="33244C32">
      <w:start w:val="1"/>
      <w:numFmt w:val="decimal"/>
      <w:pStyle w:val="AGB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4976FF"/>
    <w:multiLevelType w:val="multilevel"/>
    <w:tmpl w:val="99D2B2C6"/>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907"/>
        </w:tabs>
        <w:ind w:left="907" w:hanging="283"/>
      </w:pPr>
      <w:rPr>
        <w:rFonts w:hint="default"/>
      </w:rPr>
    </w:lvl>
    <w:lvl w:ilvl="2">
      <w:start w:val="1"/>
      <w:numFmt w:val="lowerRoman"/>
      <w:lvlText w:val="%3."/>
      <w:lvlJc w:val="left"/>
      <w:pPr>
        <w:tabs>
          <w:tab w:val="num" w:pos="1247"/>
        </w:tabs>
        <w:ind w:left="1247" w:hanging="283"/>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2" w15:restartNumberingAfterBreak="0">
    <w:nsid w:val="771D6065"/>
    <w:multiLevelType w:val="hybridMultilevel"/>
    <w:tmpl w:val="01F8E398"/>
    <w:lvl w:ilvl="0" w:tplc="87987848">
      <w:start w:val="1"/>
      <w:numFmt w:val="bullet"/>
      <w:pStyle w:val="Liste2"/>
      <w:lvlText w:val="­"/>
      <w:lvlJc w:val="left"/>
      <w:pPr>
        <w:ind w:left="90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0700120">
      <w:start w:val="1"/>
      <w:numFmt w:val="bullet"/>
      <w:lvlText w:val="o"/>
      <w:lvlJc w:val="left"/>
      <w:pPr>
        <w:ind w:left="172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619E7E7C" w:tentative="1">
      <w:start w:val="1"/>
      <w:numFmt w:val="bullet"/>
      <w:lvlText w:val=""/>
      <w:lvlJc w:val="left"/>
      <w:pPr>
        <w:ind w:left="2443" w:hanging="360"/>
      </w:pPr>
      <w:rPr>
        <w:rFonts w:ascii="Wingdings" w:hAnsi="Wingdings" w:hint="default"/>
      </w:rPr>
    </w:lvl>
    <w:lvl w:ilvl="3" w:tplc="F5C07A0A" w:tentative="1">
      <w:start w:val="1"/>
      <w:numFmt w:val="bullet"/>
      <w:lvlText w:val=""/>
      <w:lvlJc w:val="left"/>
      <w:pPr>
        <w:ind w:left="3163" w:hanging="360"/>
      </w:pPr>
      <w:rPr>
        <w:rFonts w:ascii="Symbol" w:hAnsi="Symbol" w:hint="default"/>
      </w:rPr>
    </w:lvl>
    <w:lvl w:ilvl="4" w:tplc="69EC1CFA" w:tentative="1">
      <w:start w:val="1"/>
      <w:numFmt w:val="bullet"/>
      <w:lvlText w:val="o"/>
      <w:lvlJc w:val="left"/>
      <w:pPr>
        <w:ind w:left="3883" w:hanging="360"/>
      </w:pPr>
      <w:rPr>
        <w:rFonts w:ascii="Courier New" w:hAnsi="Courier New" w:cs="Courier New" w:hint="default"/>
      </w:rPr>
    </w:lvl>
    <w:lvl w:ilvl="5" w:tplc="165E8770" w:tentative="1">
      <w:start w:val="1"/>
      <w:numFmt w:val="bullet"/>
      <w:lvlText w:val=""/>
      <w:lvlJc w:val="left"/>
      <w:pPr>
        <w:ind w:left="4603" w:hanging="360"/>
      </w:pPr>
      <w:rPr>
        <w:rFonts w:ascii="Wingdings" w:hAnsi="Wingdings" w:hint="default"/>
      </w:rPr>
    </w:lvl>
    <w:lvl w:ilvl="6" w:tplc="45E0F674" w:tentative="1">
      <w:start w:val="1"/>
      <w:numFmt w:val="bullet"/>
      <w:lvlText w:val=""/>
      <w:lvlJc w:val="left"/>
      <w:pPr>
        <w:ind w:left="5323" w:hanging="360"/>
      </w:pPr>
      <w:rPr>
        <w:rFonts w:ascii="Symbol" w:hAnsi="Symbol" w:hint="default"/>
      </w:rPr>
    </w:lvl>
    <w:lvl w:ilvl="7" w:tplc="6DCCB9C2" w:tentative="1">
      <w:start w:val="1"/>
      <w:numFmt w:val="bullet"/>
      <w:lvlText w:val="o"/>
      <w:lvlJc w:val="left"/>
      <w:pPr>
        <w:ind w:left="6043" w:hanging="360"/>
      </w:pPr>
      <w:rPr>
        <w:rFonts w:ascii="Courier New" w:hAnsi="Courier New" w:cs="Courier New" w:hint="default"/>
      </w:rPr>
    </w:lvl>
    <w:lvl w:ilvl="8" w:tplc="0122E2E0" w:tentative="1">
      <w:start w:val="1"/>
      <w:numFmt w:val="bullet"/>
      <w:lvlText w:val=""/>
      <w:lvlJc w:val="left"/>
      <w:pPr>
        <w:ind w:left="6763" w:hanging="360"/>
      </w:pPr>
      <w:rPr>
        <w:rFonts w:ascii="Wingdings" w:hAnsi="Wingdings" w:hint="default"/>
      </w:rPr>
    </w:lvl>
  </w:abstractNum>
  <w:abstractNum w:abstractNumId="13" w15:restartNumberingAfterBreak="0">
    <w:nsid w:val="79B67FA8"/>
    <w:multiLevelType w:val="hybridMultilevel"/>
    <w:tmpl w:val="D21274C2"/>
    <w:lvl w:ilvl="0" w:tplc="EABCB906">
      <w:start w:val="1"/>
      <w:numFmt w:val="bullet"/>
      <w:pStyle w:val="Liste"/>
      <w:lvlText w:val="›"/>
      <w:lvlJc w:val="left"/>
      <w:pPr>
        <w:ind w:left="567" w:hanging="283"/>
      </w:pPr>
      <w:rPr>
        <w:rFonts w:ascii="Segoe UI Symbol" w:hAnsi="Segoe UI 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8"/>
  </w:num>
  <w:num w:numId="5">
    <w:abstractNumId w:val="12"/>
  </w:num>
  <w:num w:numId="6">
    <w:abstractNumId w:val="13"/>
  </w:num>
  <w:num w:numId="7">
    <w:abstractNumId w:val="7"/>
  </w:num>
  <w:num w:numId="8">
    <w:abstractNumId w:val="9"/>
  </w:num>
  <w:num w:numId="9">
    <w:abstractNumId w:val="3"/>
  </w:num>
  <w:num w:numId="10">
    <w:abstractNumId w:val="6"/>
  </w:num>
  <w:num w:numId="11">
    <w:abstractNumId w:val="4"/>
  </w:num>
  <w:num w:numId="12">
    <w:abstractNumId w:val="11"/>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onsecutiveHyphenLimit w:val="2"/>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F4"/>
    <w:rsid w:val="00004534"/>
    <w:rsid w:val="0007048F"/>
    <w:rsid w:val="00077E88"/>
    <w:rsid w:val="000912F3"/>
    <w:rsid w:val="000931B8"/>
    <w:rsid w:val="000B7E7A"/>
    <w:rsid w:val="000C2A64"/>
    <w:rsid w:val="00113749"/>
    <w:rsid w:val="00116277"/>
    <w:rsid w:val="00171B77"/>
    <w:rsid w:val="001737CD"/>
    <w:rsid w:val="0017465A"/>
    <w:rsid w:val="00195AFF"/>
    <w:rsid w:val="001A5BA7"/>
    <w:rsid w:val="001E3070"/>
    <w:rsid w:val="00254AC1"/>
    <w:rsid w:val="002664CE"/>
    <w:rsid w:val="00275967"/>
    <w:rsid w:val="002B2ACF"/>
    <w:rsid w:val="002B34FF"/>
    <w:rsid w:val="002D043F"/>
    <w:rsid w:val="002D7F12"/>
    <w:rsid w:val="00346851"/>
    <w:rsid w:val="00383B51"/>
    <w:rsid w:val="00383D10"/>
    <w:rsid w:val="003914D0"/>
    <w:rsid w:val="003915B5"/>
    <w:rsid w:val="00397DA6"/>
    <w:rsid w:val="003C6F1F"/>
    <w:rsid w:val="003E32C2"/>
    <w:rsid w:val="00424515"/>
    <w:rsid w:val="00455B43"/>
    <w:rsid w:val="00456C0B"/>
    <w:rsid w:val="004616DC"/>
    <w:rsid w:val="004F4875"/>
    <w:rsid w:val="005144B9"/>
    <w:rsid w:val="005204AC"/>
    <w:rsid w:val="00531CA3"/>
    <w:rsid w:val="005376BE"/>
    <w:rsid w:val="0056574C"/>
    <w:rsid w:val="005A3212"/>
    <w:rsid w:val="005C07D9"/>
    <w:rsid w:val="005F2217"/>
    <w:rsid w:val="0060044C"/>
    <w:rsid w:val="00610D2F"/>
    <w:rsid w:val="006156FC"/>
    <w:rsid w:val="00621F2F"/>
    <w:rsid w:val="00624CE1"/>
    <w:rsid w:val="006272BC"/>
    <w:rsid w:val="006417F3"/>
    <w:rsid w:val="0066018F"/>
    <w:rsid w:val="00670C3C"/>
    <w:rsid w:val="006A1EAF"/>
    <w:rsid w:val="006A4823"/>
    <w:rsid w:val="006D2F8A"/>
    <w:rsid w:val="006D6D87"/>
    <w:rsid w:val="006E4FFD"/>
    <w:rsid w:val="006E57C1"/>
    <w:rsid w:val="00702A90"/>
    <w:rsid w:val="007248A9"/>
    <w:rsid w:val="00752C8F"/>
    <w:rsid w:val="00761A23"/>
    <w:rsid w:val="00771CAA"/>
    <w:rsid w:val="00784B45"/>
    <w:rsid w:val="007B0A44"/>
    <w:rsid w:val="007B569A"/>
    <w:rsid w:val="007D1942"/>
    <w:rsid w:val="007F641A"/>
    <w:rsid w:val="00841C59"/>
    <w:rsid w:val="008A4DCE"/>
    <w:rsid w:val="008B4683"/>
    <w:rsid w:val="008B46DA"/>
    <w:rsid w:val="008B69C9"/>
    <w:rsid w:val="008E36C6"/>
    <w:rsid w:val="008E560E"/>
    <w:rsid w:val="00937A3A"/>
    <w:rsid w:val="009A1986"/>
    <w:rsid w:val="009B2CE2"/>
    <w:rsid w:val="009F6D8F"/>
    <w:rsid w:val="00A34C8B"/>
    <w:rsid w:val="00A461D8"/>
    <w:rsid w:val="00AC7BF4"/>
    <w:rsid w:val="00B21781"/>
    <w:rsid w:val="00B22931"/>
    <w:rsid w:val="00B34BE3"/>
    <w:rsid w:val="00B45321"/>
    <w:rsid w:val="00B52FA8"/>
    <w:rsid w:val="00B963DE"/>
    <w:rsid w:val="00BE4CAF"/>
    <w:rsid w:val="00C15114"/>
    <w:rsid w:val="00C16F2F"/>
    <w:rsid w:val="00C239E3"/>
    <w:rsid w:val="00C74650"/>
    <w:rsid w:val="00C925AB"/>
    <w:rsid w:val="00CA0F4B"/>
    <w:rsid w:val="00CC5606"/>
    <w:rsid w:val="00CC62C7"/>
    <w:rsid w:val="00CE1FBE"/>
    <w:rsid w:val="00D13D3F"/>
    <w:rsid w:val="00D31D31"/>
    <w:rsid w:val="00D64932"/>
    <w:rsid w:val="00D73DF2"/>
    <w:rsid w:val="00D8338B"/>
    <w:rsid w:val="00D86708"/>
    <w:rsid w:val="00DB21D4"/>
    <w:rsid w:val="00DD4FEF"/>
    <w:rsid w:val="00DE68D3"/>
    <w:rsid w:val="00DF4EAF"/>
    <w:rsid w:val="00E05169"/>
    <w:rsid w:val="00E05F3D"/>
    <w:rsid w:val="00E07E20"/>
    <w:rsid w:val="00E150E1"/>
    <w:rsid w:val="00E202ED"/>
    <w:rsid w:val="00E20D29"/>
    <w:rsid w:val="00E24C25"/>
    <w:rsid w:val="00E31BA0"/>
    <w:rsid w:val="00E368B0"/>
    <w:rsid w:val="00E512B4"/>
    <w:rsid w:val="00E55EAC"/>
    <w:rsid w:val="00E62E49"/>
    <w:rsid w:val="00E72861"/>
    <w:rsid w:val="00E80030"/>
    <w:rsid w:val="00E835DF"/>
    <w:rsid w:val="00EA53B1"/>
    <w:rsid w:val="00EA55BB"/>
    <w:rsid w:val="00EB3CEB"/>
    <w:rsid w:val="00EB42D8"/>
    <w:rsid w:val="00EC761D"/>
    <w:rsid w:val="00ED46E2"/>
    <w:rsid w:val="00EF17A3"/>
    <w:rsid w:val="00F032BA"/>
    <w:rsid w:val="00F224E3"/>
    <w:rsid w:val="00FB4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125F8F"/>
  <w15:docId w15:val="{6EF2BDA3-ADB5-4E65-B5C9-AEB6DF8D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before="120" w:after="120" w:line="288"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78" w:unhideWhenUsed="1"/>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17465A"/>
    <w:pPr>
      <w:jc w:val="both"/>
    </w:pPr>
  </w:style>
  <w:style w:type="paragraph" w:styleId="berschrift1">
    <w:name w:val="heading 1"/>
    <w:basedOn w:val="berschrift2"/>
    <w:next w:val="Standard"/>
    <w:link w:val="berschrift1Zchn"/>
    <w:qFormat/>
    <w:rsid w:val="0017465A"/>
    <w:pPr>
      <w:spacing w:before="480" w:after="0"/>
      <w:outlineLvl w:val="0"/>
    </w:pPr>
    <w:rPr>
      <w:rFonts w:asciiTheme="majorHAnsi" w:hAnsiTheme="majorHAnsi"/>
      <w:color w:val="324450" w:themeColor="accent3"/>
      <w:sz w:val="24"/>
    </w:rPr>
  </w:style>
  <w:style w:type="paragraph" w:styleId="berschrift2">
    <w:name w:val="heading 2"/>
    <w:basedOn w:val="berschrift3"/>
    <w:next w:val="Standard"/>
    <w:link w:val="berschrift2Zchn"/>
    <w:unhideWhenUsed/>
    <w:qFormat/>
    <w:rsid w:val="0017465A"/>
    <w:pPr>
      <w:outlineLvl w:val="1"/>
    </w:pPr>
    <w:rPr>
      <w:rFonts w:ascii="Segoe UI Semibold" w:hAnsi="Segoe UI Semibold"/>
      <w:i w:val="0"/>
    </w:rPr>
  </w:style>
  <w:style w:type="paragraph" w:styleId="berschrift3">
    <w:name w:val="heading 3"/>
    <w:basedOn w:val="Standard"/>
    <w:next w:val="Standard"/>
    <w:link w:val="berschrift3Zchn"/>
    <w:unhideWhenUsed/>
    <w:qFormat/>
    <w:rsid w:val="0017465A"/>
    <w:pPr>
      <w:keepNext/>
      <w:keepLines/>
      <w:spacing w:before="360"/>
      <w:outlineLvl w:val="2"/>
    </w:pPr>
    <w:rPr>
      <w:rFonts w:asciiTheme="majorHAnsi" w:eastAsiaTheme="majorEastAsia" w:hAnsiTheme="majorHAnsi" w:cstheme="majorBidi"/>
      <w:i/>
      <w:color w:val="4B6C86" w:themeColor="accent1"/>
      <w:szCs w:val="24"/>
    </w:rPr>
  </w:style>
  <w:style w:type="paragraph" w:styleId="berschrift4">
    <w:name w:val="heading 4"/>
    <w:basedOn w:val="Standard"/>
    <w:next w:val="Standard"/>
    <w:link w:val="berschrift4Zchn"/>
    <w:semiHidden/>
    <w:qFormat/>
    <w:rsid w:val="0017465A"/>
    <w:pPr>
      <w:keepNext/>
      <w:keepLines/>
      <w:spacing w:before="360"/>
      <w:ind w:left="567" w:hanging="567"/>
      <w:outlineLvl w:val="3"/>
    </w:pPr>
    <w:rPr>
      <w:rFonts w:ascii="Segoe UI" w:eastAsiaTheme="majorEastAsia" w:hAnsi="Segoe UI" w:cstheme="majorBidi"/>
      <w:i/>
      <w:iCs/>
      <w:color w:val="013A6F" w:themeColor="accent6"/>
    </w:rPr>
  </w:style>
  <w:style w:type="paragraph" w:styleId="berschrift5">
    <w:name w:val="heading 5"/>
    <w:basedOn w:val="berschrift4"/>
    <w:next w:val="Standard"/>
    <w:link w:val="berschrift5Zchn"/>
    <w:semiHidden/>
    <w:qFormat/>
    <w:rsid w:val="0017465A"/>
    <w:pPr>
      <w:spacing w:before="40" w:after="0"/>
      <w:outlineLvl w:val="4"/>
    </w:pPr>
    <w:rPr>
      <w:rFonts w:asciiTheme="majorHAnsi" w:hAnsiTheme="majorHAnsi"/>
      <w:color w:val="385064" w:themeColor="accent1" w:themeShade="BF"/>
    </w:rPr>
  </w:style>
  <w:style w:type="paragraph" w:styleId="berschrift6">
    <w:name w:val="heading 6"/>
    <w:basedOn w:val="berschrift5"/>
    <w:next w:val="Standard"/>
    <w:link w:val="berschrift6Zchn"/>
    <w:semiHidden/>
    <w:qFormat/>
    <w:rsid w:val="0017465A"/>
    <w:pPr>
      <w:outlineLvl w:val="5"/>
    </w:pPr>
    <w:rPr>
      <w:color w:val="253542" w:themeColor="accent1" w:themeShade="7F"/>
    </w:rPr>
  </w:style>
  <w:style w:type="paragraph" w:styleId="berschrift7">
    <w:name w:val="heading 7"/>
    <w:basedOn w:val="berschrift6"/>
    <w:next w:val="Standard"/>
    <w:link w:val="berschrift7Zchn"/>
    <w:semiHidden/>
    <w:qFormat/>
    <w:rsid w:val="0017465A"/>
    <w:pPr>
      <w:outlineLvl w:val="6"/>
    </w:pPr>
  </w:style>
  <w:style w:type="paragraph" w:styleId="berschrift8">
    <w:name w:val="heading 8"/>
    <w:basedOn w:val="berschrift7"/>
    <w:next w:val="Standard"/>
    <w:link w:val="berschrift8Zchn"/>
    <w:semiHidden/>
    <w:qFormat/>
    <w:rsid w:val="0017465A"/>
    <w:pPr>
      <w:outlineLvl w:val="7"/>
    </w:pPr>
  </w:style>
  <w:style w:type="paragraph" w:styleId="berschrift9">
    <w:name w:val="heading 9"/>
    <w:basedOn w:val="berschrift7"/>
    <w:next w:val="Standard"/>
    <w:link w:val="berschrift9Zchn"/>
    <w:semiHidden/>
    <w:qFormat/>
    <w:rsid w:val="0017465A"/>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Untertitel"/>
    <w:link w:val="TitelZchn"/>
    <w:qFormat/>
    <w:rsid w:val="0017465A"/>
    <w:pPr>
      <w:widowControl w:val="0"/>
      <w:suppressAutoHyphens/>
      <w:spacing w:before="0" w:after="0" w:line="240" w:lineRule="auto"/>
      <w:contextualSpacing/>
    </w:pPr>
    <w:rPr>
      <w:rFonts w:eastAsiaTheme="majorEastAsia" w:cstheme="majorBidi"/>
      <w:color w:val="80ABD8" w:themeColor="text2"/>
      <w:spacing w:val="-10"/>
      <w:kern w:val="28"/>
      <w:sz w:val="56"/>
      <w:szCs w:val="56"/>
    </w:rPr>
  </w:style>
  <w:style w:type="character" w:customStyle="1" w:styleId="TitelZchn">
    <w:name w:val="Titel Zchn"/>
    <w:basedOn w:val="Absatz-Standardschriftart"/>
    <w:link w:val="Titel"/>
    <w:rsid w:val="0017465A"/>
    <w:rPr>
      <w:rFonts w:eastAsiaTheme="majorEastAsia" w:cstheme="majorBidi"/>
      <w:color w:val="80ABD8" w:themeColor="text2"/>
      <w:spacing w:val="-10"/>
      <w:kern w:val="28"/>
      <w:sz w:val="56"/>
      <w:szCs w:val="56"/>
    </w:rPr>
  </w:style>
  <w:style w:type="paragraph" w:styleId="Untertitel">
    <w:name w:val="Subtitle"/>
    <w:next w:val="Standard"/>
    <w:link w:val="UntertitelZchn"/>
    <w:qFormat/>
    <w:rsid w:val="0017465A"/>
    <w:pPr>
      <w:numPr>
        <w:ilvl w:val="1"/>
      </w:numPr>
      <w:spacing w:before="240" w:after="240"/>
    </w:pPr>
    <w:rPr>
      <w:rFonts w:eastAsiaTheme="minorEastAsia"/>
      <w:color w:val="324450" w:themeColor="accent3"/>
      <w:spacing w:val="15"/>
      <w:sz w:val="24"/>
    </w:rPr>
  </w:style>
  <w:style w:type="character" w:customStyle="1" w:styleId="UntertitelZchn">
    <w:name w:val="Untertitel Zchn"/>
    <w:basedOn w:val="Absatz-Standardschriftart"/>
    <w:link w:val="Untertitel"/>
    <w:rsid w:val="0017465A"/>
    <w:rPr>
      <w:rFonts w:eastAsiaTheme="minorEastAsia"/>
      <w:color w:val="324450" w:themeColor="accent3"/>
      <w:spacing w:val="15"/>
      <w:sz w:val="24"/>
    </w:rPr>
  </w:style>
  <w:style w:type="character" w:customStyle="1" w:styleId="berschrift1Zchn">
    <w:name w:val="Überschrift 1 Zchn"/>
    <w:basedOn w:val="Absatz-Standardschriftart"/>
    <w:link w:val="berschrift1"/>
    <w:rsid w:val="0017465A"/>
    <w:rPr>
      <w:rFonts w:asciiTheme="majorHAnsi" w:eastAsiaTheme="majorEastAsia" w:hAnsiTheme="majorHAnsi" w:cstheme="majorBidi"/>
      <w:color w:val="324450" w:themeColor="accent3"/>
      <w:sz w:val="24"/>
      <w:szCs w:val="24"/>
    </w:rPr>
  </w:style>
  <w:style w:type="character" w:customStyle="1" w:styleId="berschrift2Zchn">
    <w:name w:val="Überschrift 2 Zchn"/>
    <w:basedOn w:val="Absatz-Standardschriftart"/>
    <w:link w:val="berschrift2"/>
    <w:rsid w:val="0017465A"/>
    <w:rPr>
      <w:rFonts w:ascii="Segoe UI Semibold" w:eastAsiaTheme="majorEastAsia" w:hAnsi="Segoe UI Semibold" w:cstheme="majorBidi"/>
      <w:color w:val="4B6C86" w:themeColor="accent1"/>
      <w:szCs w:val="24"/>
    </w:rPr>
  </w:style>
  <w:style w:type="character" w:customStyle="1" w:styleId="berschrift3Zchn">
    <w:name w:val="Überschrift 3 Zchn"/>
    <w:basedOn w:val="Absatz-Standardschriftart"/>
    <w:link w:val="berschrift3"/>
    <w:rsid w:val="0017465A"/>
    <w:rPr>
      <w:rFonts w:asciiTheme="majorHAnsi" w:eastAsiaTheme="majorEastAsia" w:hAnsiTheme="majorHAnsi" w:cstheme="majorBidi"/>
      <w:i/>
      <w:color w:val="4B6C86" w:themeColor="accent1"/>
      <w:szCs w:val="24"/>
    </w:rPr>
  </w:style>
  <w:style w:type="character" w:customStyle="1" w:styleId="berschrift4Zchn">
    <w:name w:val="Überschrift 4 Zchn"/>
    <w:basedOn w:val="Absatz-Standardschriftart"/>
    <w:link w:val="berschrift4"/>
    <w:semiHidden/>
    <w:rsid w:val="0017465A"/>
    <w:rPr>
      <w:rFonts w:ascii="Segoe UI" w:eastAsiaTheme="majorEastAsia" w:hAnsi="Segoe UI" w:cstheme="majorBidi"/>
      <w:i/>
      <w:iCs/>
      <w:color w:val="013A6F" w:themeColor="accent6"/>
    </w:rPr>
  </w:style>
  <w:style w:type="character" w:customStyle="1" w:styleId="berschrift5Zchn">
    <w:name w:val="Überschrift 5 Zchn"/>
    <w:basedOn w:val="Absatz-Standardschriftart"/>
    <w:link w:val="berschrift5"/>
    <w:semiHidden/>
    <w:rsid w:val="0017465A"/>
    <w:rPr>
      <w:rFonts w:asciiTheme="majorHAnsi" w:eastAsiaTheme="majorEastAsia" w:hAnsiTheme="majorHAnsi" w:cstheme="majorBidi"/>
      <w:i/>
      <w:iCs/>
      <w:color w:val="385064" w:themeColor="accent1" w:themeShade="BF"/>
    </w:rPr>
  </w:style>
  <w:style w:type="character" w:customStyle="1" w:styleId="berschrift6Zchn">
    <w:name w:val="Überschrift 6 Zchn"/>
    <w:basedOn w:val="Absatz-Standardschriftart"/>
    <w:link w:val="berschrift6"/>
    <w:semiHidden/>
    <w:rsid w:val="0017465A"/>
    <w:rPr>
      <w:rFonts w:asciiTheme="majorHAnsi" w:eastAsiaTheme="majorEastAsia" w:hAnsiTheme="majorHAnsi" w:cstheme="majorBidi"/>
      <w:i/>
      <w:iCs/>
      <w:color w:val="253542" w:themeColor="accent1" w:themeShade="7F"/>
    </w:rPr>
  </w:style>
  <w:style w:type="character" w:customStyle="1" w:styleId="berschrift7Zchn">
    <w:name w:val="Überschrift 7 Zchn"/>
    <w:basedOn w:val="Absatz-Standardschriftart"/>
    <w:link w:val="berschrift7"/>
    <w:semiHidden/>
    <w:rsid w:val="0017465A"/>
    <w:rPr>
      <w:rFonts w:asciiTheme="majorHAnsi" w:eastAsiaTheme="majorEastAsia" w:hAnsiTheme="majorHAnsi" w:cstheme="majorBidi"/>
      <w:i/>
      <w:iCs/>
      <w:color w:val="253542" w:themeColor="accent1" w:themeShade="7F"/>
    </w:rPr>
  </w:style>
  <w:style w:type="character" w:customStyle="1" w:styleId="berschrift8Zchn">
    <w:name w:val="Überschrift 8 Zchn"/>
    <w:basedOn w:val="Absatz-Standardschriftart"/>
    <w:link w:val="berschrift8"/>
    <w:semiHidden/>
    <w:rsid w:val="0017465A"/>
    <w:rPr>
      <w:rFonts w:asciiTheme="majorHAnsi" w:eastAsiaTheme="majorEastAsia" w:hAnsiTheme="majorHAnsi" w:cstheme="majorBidi"/>
      <w:i/>
      <w:iCs/>
      <w:color w:val="253542" w:themeColor="accent1" w:themeShade="7F"/>
    </w:rPr>
  </w:style>
  <w:style w:type="character" w:customStyle="1" w:styleId="berschrift9Zchn">
    <w:name w:val="Überschrift 9 Zchn"/>
    <w:basedOn w:val="Absatz-Standardschriftart"/>
    <w:link w:val="berschrift9"/>
    <w:semiHidden/>
    <w:rsid w:val="0017465A"/>
    <w:rPr>
      <w:rFonts w:asciiTheme="majorHAnsi" w:eastAsiaTheme="majorEastAsia" w:hAnsiTheme="majorHAnsi" w:cstheme="majorBidi"/>
      <w:i/>
      <w:iCs/>
      <w:color w:val="253542" w:themeColor="accent1" w:themeShade="7F"/>
    </w:rPr>
  </w:style>
  <w:style w:type="paragraph" w:styleId="Aufzhlungszeichen">
    <w:name w:val="List Bullet"/>
    <w:basedOn w:val="Standard"/>
    <w:semiHidden/>
    <w:unhideWhenUsed/>
    <w:rsid w:val="0017465A"/>
    <w:pPr>
      <w:numPr>
        <w:numId w:val="2"/>
      </w:numPr>
      <w:tabs>
        <w:tab w:val="clear" w:pos="360"/>
        <w:tab w:val="left" w:pos="284"/>
      </w:tabs>
      <w:contextualSpacing/>
    </w:pPr>
  </w:style>
  <w:style w:type="paragraph" w:customStyle="1" w:styleId="Auswahl">
    <w:name w:val="Auswahl"/>
    <w:basedOn w:val="Standard"/>
    <w:rsid w:val="0017465A"/>
    <w:pPr>
      <w:numPr>
        <w:numId w:val="3"/>
      </w:numPr>
      <w:spacing w:before="240" w:after="240" w:line="280" w:lineRule="exact"/>
    </w:pPr>
    <w:rPr>
      <w:rFonts w:eastAsia="Times New Roman" w:cs="Times New Roman"/>
      <w:lang w:eastAsia="de-DE"/>
    </w:rPr>
  </w:style>
  <w:style w:type="paragraph" w:customStyle="1" w:styleId="TitelVertrag">
    <w:name w:val="Titel Vertrag"/>
    <w:next w:val="Standard"/>
    <w:link w:val="TitelVertragZchn"/>
    <w:qFormat/>
    <w:rsid w:val="0017465A"/>
    <w:rPr>
      <w:rFonts w:asciiTheme="majorHAnsi" w:eastAsiaTheme="minorEastAsia" w:hAnsiTheme="majorHAnsi" w:cstheme="majorHAnsi"/>
      <w:color w:val="000000" w:themeColor="text1"/>
      <w:spacing w:val="15"/>
      <w:sz w:val="28"/>
    </w:rPr>
  </w:style>
  <w:style w:type="character" w:customStyle="1" w:styleId="TitelVertragZchn">
    <w:name w:val="Titel Vertrag Zchn"/>
    <w:basedOn w:val="Absatz-Standardschriftart"/>
    <w:link w:val="TitelVertrag"/>
    <w:rsid w:val="0017465A"/>
    <w:rPr>
      <w:rFonts w:asciiTheme="majorHAnsi" w:eastAsiaTheme="minorEastAsia" w:hAnsiTheme="majorHAnsi" w:cstheme="majorHAnsi"/>
      <w:color w:val="000000" w:themeColor="text1"/>
      <w:spacing w:val="15"/>
      <w:sz w:val="28"/>
    </w:rPr>
  </w:style>
  <w:style w:type="character" w:styleId="SchwacherVerweis">
    <w:name w:val="Subtle Reference"/>
    <w:basedOn w:val="Absatz-Standardschriftart"/>
    <w:qFormat/>
    <w:rsid w:val="0017465A"/>
    <w:rPr>
      <w:rFonts w:asciiTheme="minorHAnsi" w:hAnsiTheme="minorHAnsi"/>
      <w:smallCaps/>
      <w:color w:val="5A5A5A" w:themeColor="text1" w:themeTint="A5"/>
      <w:sz w:val="20"/>
      <w:u w:val="single"/>
    </w:rPr>
  </w:style>
  <w:style w:type="character" w:styleId="IntensiverVerweis">
    <w:name w:val="Intense Reference"/>
    <w:basedOn w:val="Absatz-Standardschriftart"/>
    <w:qFormat/>
    <w:rsid w:val="0017465A"/>
    <w:rPr>
      <w:rFonts w:asciiTheme="majorHAnsi" w:hAnsiTheme="majorHAnsi"/>
      <w:b w:val="0"/>
      <w:bCs/>
      <w:caps w:val="0"/>
      <w:smallCaps w:val="0"/>
      <w:color w:val="013A6F" w:themeColor="accent6"/>
      <w:spacing w:val="5"/>
      <w:sz w:val="20"/>
      <w:u w:val="words" w:color="013A6F" w:themeColor="accent6"/>
    </w:rPr>
  </w:style>
  <w:style w:type="character" w:styleId="Platzhaltertext">
    <w:name w:val="Placeholder Text"/>
    <w:basedOn w:val="Absatz-Standardschriftart"/>
    <w:semiHidden/>
    <w:rsid w:val="0017465A"/>
    <w:rPr>
      <w:rFonts w:ascii="Segoe UI Light" w:hAnsi="Segoe UI Light"/>
      <w:color w:val="013A6F" w:themeColor="accent6"/>
      <w:sz w:val="20"/>
    </w:rPr>
  </w:style>
  <w:style w:type="paragraph" w:customStyle="1" w:styleId="UnterschriftundDatum">
    <w:name w:val="Unterschrift und Datum"/>
    <w:basedOn w:val="Standard"/>
    <w:rsid w:val="0017465A"/>
    <w:pPr>
      <w:tabs>
        <w:tab w:val="left" w:leader="dot" w:pos="2835"/>
        <w:tab w:val="left" w:leader="dot" w:pos="5954"/>
      </w:tabs>
      <w:spacing w:before="960" w:after="240"/>
    </w:pPr>
    <w:rPr>
      <w:rFonts w:eastAsia="Times New Roman" w:cs="Times New Roman"/>
      <w:color w:val="000000" w:themeColor="text1"/>
      <w:lang w:eastAsia="de-DE"/>
    </w:rPr>
  </w:style>
  <w:style w:type="character" w:styleId="Hervorhebung">
    <w:name w:val="Emphasis"/>
    <w:basedOn w:val="Absatz-Standardschriftart"/>
    <w:qFormat/>
    <w:rsid w:val="0017465A"/>
    <w:rPr>
      <w:rFonts w:asciiTheme="minorHAnsi" w:hAnsiTheme="minorHAnsi"/>
      <w:b/>
      <w:i w:val="0"/>
      <w:iCs/>
      <w:color w:val="4B6C86" w:themeColor="accent1"/>
      <w:sz w:val="20"/>
    </w:rPr>
  </w:style>
  <w:style w:type="character" w:styleId="IntensiveHervorhebung">
    <w:name w:val="Intense Emphasis"/>
    <w:basedOn w:val="Absatz-Standardschriftart"/>
    <w:qFormat/>
    <w:rsid w:val="0017465A"/>
    <w:rPr>
      <w:rFonts w:ascii="Segoe UI Semibold" w:hAnsi="Segoe UI Semibold"/>
      <w:i/>
      <w:iCs/>
      <w:color w:val="4B6C86" w:themeColor="accent1"/>
      <w:sz w:val="20"/>
    </w:rPr>
  </w:style>
  <w:style w:type="character" w:styleId="Fett">
    <w:name w:val="Strong"/>
    <w:basedOn w:val="Absatz-Standardschriftart"/>
    <w:qFormat/>
    <w:rsid w:val="0017465A"/>
    <w:rPr>
      <w:rFonts w:asciiTheme="minorHAnsi" w:hAnsiTheme="minorHAnsi"/>
      <w:b/>
      <w:bCs/>
      <w:color w:val="4B6C86" w:themeColor="accent1"/>
      <w:sz w:val="20"/>
    </w:rPr>
  </w:style>
  <w:style w:type="paragraph" w:styleId="Zitat">
    <w:name w:val="Quote"/>
    <w:basedOn w:val="Standard"/>
    <w:next w:val="Standard"/>
    <w:link w:val="ZitatZchn"/>
    <w:qFormat/>
    <w:rsid w:val="0017465A"/>
    <w:pPr>
      <w:spacing w:before="240"/>
      <w:ind w:left="567" w:right="567"/>
    </w:pPr>
    <w:rPr>
      <w:i/>
      <w:iCs/>
      <w:color w:val="324450" w:themeColor="accent3"/>
    </w:rPr>
  </w:style>
  <w:style w:type="character" w:customStyle="1" w:styleId="ZitatZchn">
    <w:name w:val="Zitat Zchn"/>
    <w:basedOn w:val="Absatz-Standardschriftart"/>
    <w:link w:val="Zitat"/>
    <w:rsid w:val="0017465A"/>
    <w:rPr>
      <w:i/>
      <w:iCs/>
      <w:color w:val="324450" w:themeColor="accent3"/>
    </w:rPr>
  </w:style>
  <w:style w:type="paragraph" w:styleId="KeinLeerraum">
    <w:name w:val="No Spacing"/>
    <w:qFormat/>
    <w:rsid w:val="0017465A"/>
    <w:pPr>
      <w:spacing w:after="0" w:line="240" w:lineRule="auto"/>
      <w:jc w:val="both"/>
    </w:pPr>
    <w:rPr>
      <w:color w:val="000000" w:themeColor="text1"/>
    </w:rPr>
  </w:style>
  <w:style w:type="paragraph" w:styleId="IntensivesZitat">
    <w:name w:val="Intense Quote"/>
    <w:basedOn w:val="Standard"/>
    <w:link w:val="IntensivesZitatZchn"/>
    <w:unhideWhenUsed/>
    <w:qFormat/>
    <w:rsid w:val="0017465A"/>
    <w:pPr>
      <w:keepNext/>
      <w:keepLines/>
      <w:pBdr>
        <w:top w:val="single" w:sz="4" w:space="10" w:color="013A6F" w:themeColor="accent6"/>
        <w:bottom w:val="single" w:sz="4" w:space="10" w:color="013A6F" w:themeColor="accent6"/>
      </w:pBdr>
      <w:spacing w:before="240" w:after="480" w:line="240" w:lineRule="auto"/>
      <w:ind w:left="862" w:right="862"/>
      <w:jc w:val="left"/>
      <w:textboxTightWrap w:val="allLines"/>
    </w:pPr>
    <w:rPr>
      <w:color w:val="4B6C86" w:themeColor="accent1"/>
    </w:rPr>
  </w:style>
  <w:style w:type="character" w:customStyle="1" w:styleId="IntensivesZitatZchn">
    <w:name w:val="Intensives Zitat Zchn"/>
    <w:basedOn w:val="Absatz-Standardschriftart"/>
    <w:link w:val="IntensivesZitat"/>
    <w:rsid w:val="0017465A"/>
    <w:rPr>
      <w:color w:val="4B6C86" w:themeColor="accent1"/>
    </w:rPr>
  </w:style>
  <w:style w:type="character" w:styleId="Buchtitel">
    <w:name w:val="Book Title"/>
    <w:basedOn w:val="Absatz-Standardschriftart"/>
    <w:qFormat/>
    <w:rsid w:val="0017465A"/>
    <w:rPr>
      <w:rFonts w:asciiTheme="minorHAnsi" w:hAnsiTheme="minorHAnsi"/>
      <w:b w:val="0"/>
      <w:bCs/>
      <w:i w:val="0"/>
      <w:iCs/>
      <w:color w:val="80ABD8" w:themeColor="text2"/>
      <w:spacing w:val="5"/>
      <w:sz w:val="56"/>
    </w:rPr>
  </w:style>
  <w:style w:type="paragraph" w:styleId="Fuzeile">
    <w:name w:val="footer"/>
    <w:basedOn w:val="Standard"/>
    <w:link w:val="FuzeileZchn"/>
    <w:semiHidden/>
    <w:rsid w:val="0017465A"/>
    <w:pPr>
      <w:tabs>
        <w:tab w:val="center" w:pos="4536"/>
        <w:tab w:val="right" w:pos="9072"/>
      </w:tabs>
      <w:spacing w:before="0" w:line="240" w:lineRule="auto"/>
    </w:pPr>
    <w:rPr>
      <w:color w:val="000000" w:themeColor="text1"/>
      <w:sz w:val="14"/>
    </w:rPr>
  </w:style>
  <w:style w:type="character" w:customStyle="1" w:styleId="FuzeileZchn">
    <w:name w:val="Fußzeile Zchn"/>
    <w:basedOn w:val="Absatz-Standardschriftart"/>
    <w:link w:val="Fuzeile"/>
    <w:semiHidden/>
    <w:rsid w:val="0017465A"/>
    <w:rPr>
      <w:color w:val="000000" w:themeColor="text1"/>
      <w:sz w:val="14"/>
    </w:rPr>
  </w:style>
  <w:style w:type="paragraph" w:styleId="Liste">
    <w:name w:val="List"/>
    <w:aliases w:val="Aufzählung"/>
    <w:basedOn w:val="Standard"/>
    <w:unhideWhenUsed/>
    <w:rsid w:val="0017465A"/>
    <w:pPr>
      <w:numPr>
        <w:numId w:val="6"/>
      </w:numPr>
      <w:contextualSpacing/>
    </w:pPr>
  </w:style>
  <w:style w:type="paragraph" w:styleId="Liste2">
    <w:name w:val="List 2"/>
    <w:basedOn w:val="Standard"/>
    <w:rsid w:val="0017465A"/>
    <w:pPr>
      <w:numPr>
        <w:numId w:val="5"/>
      </w:numPr>
      <w:contextualSpacing/>
    </w:pPr>
  </w:style>
  <w:style w:type="paragraph" w:styleId="Liste3">
    <w:name w:val="List 3"/>
    <w:basedOn w:val="Liste2"/>
    <w:rsid w:val="0017465A"/>
    <w:pPr>
      <w:numPr>
        <w:numId w:val="7"/>
      </w:numPr>
    </w:pPr>
    <w:rPr>
      <w:rFonts w:cs="Courier New"/>
      <w:lang w:val="en-US"/>
    </w:rPr>
  </w:style>
  <w:style w:type="paragraph" w:styleId="Liste4">
    <w:name w:val="List 4"/>
    <w:basedOn w:val="Standard"/>
    <w:semiHidden/>
    <w:rsid w:val="0017465A"/>
    <w:pPr>
      <w:ind w:left="1132" w:hanging="283"/>
      <w:contextualSpacing/>
    </w:pPr>
  </w:style>
  <w:style w:type="paragraph" w:styleId="Liste5">
    <w:name w:val="List 5"/>
    <w:basedOn w:val="Standard"/>
    <w:semiHidden/>
    <w:rsid w:val="0017465A"/>
    <w:pPr>
      <w:ind w:left="1415" w:hanging="283"/>
      <w:contextualSpacing/>
    </w:pPr>
  </w:style>
  <w:style w:type="paragraph" w:customStyle="1" w:styleId="berschrift1Nr">
    <w:name w:val="Überschrift 1 Nr."/>
    <w:basedOn w:val="berschrift1"/>
    <w:next w:val="Standard"/>
    <w:qFormat/>
    <w:rsid w:val="0017465A"/>
    <w:pPr>
      <w:numPr>
        <w:numId w:val="9"/>
      </w:numPr>
    </w:pPr>
  </w:style>
  <w:style w:type="paragraph" w:customStyle="1" w:styleId="berschrift2Nr">
    <w:name w:val="Überschrift 2 Nr."/>
    <w:basedOn w:val="berschrift2"/>
    <w:next w:val="Standard"/>
    <w:unhideWhenUsed/>
    <w:qFormat/>
    <w:rsid w:val="0017465A"/>
    <w:pPr>
      <w:numPr>
        <w:ilvl w:val="1"/>
        <w:numId w:val="9"/>
      </w:numPr>
    </w:pPr>
  </w:style>
  <w:style w:type="paragraph" w:customStyle="1" w:styleId="berschrift3Nr">
    <w:name w:val="Überschrift 3 Nr."/>
    <w:basedOn w:val="berschrift3"/>
    <w:next w:val="Standard"/>
    <w:unhideWhenUsed/>
    <w:qFormat/>
    <w:rsid w:val="0017465A"/>
    <w:pPr>
      <w:numPr>
        <w:ilvl w:val="2"/>
        <w:numId w:val="9"/>
      </w:numPr>
    </w:pPr>
  </w:style>
  <w:style w:type="paragraph" w:customStyle="1" w:styleId="berschrift4Nr">
    <w:name w:val="Überschrift 4 Nr."/>
    <w:basedOn w:val="berschrift4"/>
    <w:semiHidden/>
    <w:qFormat/>
    <w:rsid w:val="0017465A"/>
    <w:pPr>
      <w:ind w:left="0" w:firstLine="0"/>
    </w:pPr>
  </w:style>
  <w:style w:type="table" w:styleId="Tabellenraster">
    <w:name w:val="Table Grid"/>
    <w:basedOn w:val="NormaleTabelle"/>
    <w:rsid w:val="00174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Standard">
    <w:name w:val="Tabelle Standard"/>
    <w:basedOn w:val="Tabellekleiner"/>
    <w:next w:val="Standard"/>
    <w:link w:val="TabelleStandardZchn"/>
    <w:qFormat/>
    <w:rsid w:val="0017465A"/>
    <w:rPr>
      <w:bCs/>
    </w:rPr>
  </w:style>
  <w:style w:type="character" w:customStyle="1" w:styleId="TabelleStandardZchn">
    <w:name w:val="Tabelle Standard Zchn"/>
    <w:basedOn w:val="TabellekleinerZchn"/>
    <w:link w:val="TabelleStandard"/>
    <w:rsid w:val="0017465A"/>
    <w:rPr>
      <w:bCs/>
    </w:rPr>
  </w:style>
  <w:style w:type="table" w:customStyle="1" w:styleId="Gitternetztabelle7farbigAkzent11">
    <w:name w:val="Gitternetztabelle 7 farbig – Akzent 11"/>
    <w:basedOn w:val="NormaleTabelle"/>
    <w:uiPriority w:val="52"/>
    <w:rsid w:val="0017465A"/>
    <w:pPr>
      <w:spacing w:after="0" w:line="240" w:lineRule="auto"/>
    </w:pPr>
    <w:rPr>
      <w:color w:val="385064" w:themeColor="accent1" w:themeShade="BF"/>
    </w:rPr>
    <w:tblPr>
      <w:tblStyleRowBandSize w:val="1"/>
      <w:tblStyleColBandSize w:val="1"/>
      <w:tblBorders>
        <w:top w:val="single" w:sz="4" w:space="0" w:color="8BA7BE" w:themeColor="accent1" w:themeTint="99"/>
        <w:left w:val="single" w:sz="4" w:space="0" w:color="8BA7BE" w:themeColor="accent1" w:themeTint="99"/>
        <w:bottom w:val="single" w:sz="4" w:space="0" w:color="8BA7BE" w:themeColor="accent1" w:themeTint="99"/>
        <w:right w:val="single" w:sz="4" w:space="0" w:color="8BA7BE" w:themeColor="accent1" w:themeTint="99"/>
        <w:insideH w:val="single" w:sz="4" w:space="0" w:color="8BA7BE" w:themeColor="accent1" w:themeTint="99"/>
        <w:insideV w:val="single" w:sz="4" w:space="0" w:color="8BA7B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1" w:themeFillTint="33"/>
      </w:tcPr>
    </w:tblStylePr>
    <w:tblStylePr w:type="band1Horz">
      <w:tblPr/>
      <w:tcPr>
        <w:shd w:val="clear" w:color="auto" w:fill="D8E1E9" w:themeFill="accent1" w:themeFillTint="33"/>
      </w:tcPr>
    </w:tblStylePr>
    <w:tblStylePr w:type="neCell">
      <w:tblPr/>
      <w:tcPr>
        <w:tcBorders>
          <w:bottom w:val="single" w:sz="4" w:space="0" w:color="8BA7BE" w:themeColor="accent1" w:themeTint="99"/>
        </w:tcBorders>
      </w:tcPr>
    </w:tblStylePr>
    <w:tblStylePr w:type="nwCell">
      <w:tblPr/>
      <w:tcPr>
        <w:tcBorders>
          <w:bottom w:val="single" w:sz="4" w:space="0" w:color="8BA7BE" w:themeColor="accent1" w:themeTint="99"/>
        </w:tcBorders>
      </w:tcPr>
    </w:tblStylePr>
    <w:tblStylePr w:type="seCell">
      <w:tblPr/>
      <w:tcPr>
        <w:tcBorders>
          <w:top w:val="single" w:sz="4" w:space="0" w:color="8BA7BE" w:themeColor="accent1" w:themeTint="99"/>
        </w:tcBorders>
      </w:tcPr>
    </w:tblStylePr>
    <w:tblStylePr w:type="swCell">
      <w:tblPr/>
      <w:tcPr>
        <w:tcBorders>
          <w:top w:val="single" w:sz="4" w:space="0" w:color="8BA7BE" w:themeColor="accent1" w:themeTint="99"/>
        </w:tcBorders>
      </w:tcPr>
    </w:tblStylePr>
  </w:style>
  <w:style w:type="table" w:customStyle="1" w:styleId="Gitternetztabelle1hellAkzent11">
    <w:name w:val="Gitternetztabelle 1 hell  – Akzent 11"/>
    <w:basedOn w:val="NormaleTabelle"/>
    <w:uiPriority w:val="46"/>
    <w:rsid w:val="0017465A"/>
    <w:pPr>
      <w:spacing w:after="0" w:line="240" w:lineRule="auto"/>
    </w:pPr>
    <w:tblPr>
      <w:tblStyleRowBandSize w:val="1"/>
      <w:tblStyleColBandSize w:val="1"/>
      <w:tblBorders>
        <w:top w:val="single" w:sz="4" w:space="0" w:color="B1C4D3" w:themeColor="accent1" w:themeTint="66"/>
        <w:left w:val="single" w:sz="4" w:space="0" w:color="B1C4D3" w:themeColor="accent1" w:themeTint="66"/>
        <w:bottom w:val="single" w:sz="4" w:space="0" w:color="B1C4D3" w:themeColor="accent1" w:themeTint="66"/>
        <w:right w:val="single" w:sz="4" w:space="0" w:color="B1C4D3" w:themeColor="accent1" w:themeTint="66"/>
        <w:insideH w:val="single" w:sz="4" w:space="0" w:color="B1C4D3" w:themeColor="accent1" w:themeTint="66"/>
        <w:insideV w:val="single" w:sz="4" w:space="0" w:color="B1C4D3" w:themeColor="accent1" w:themeTint="66"/>
      </w:tblBorders>
    </w:tblPr>
    <w:tblStylePr w:type="firstRow">
      <w:rPr>
        <w:b/>
        <w:bCs/>
      </w:rPr>
      <w:tblPr/>
      <w:tcPr>
        <w:tcBorders>
          <w:bottom w:val="single" w:sz="12" w:space="0" w:color="8BA7BE" w:themeColor="accent1" w:themeTint="99"/>
        </w:tcBorders>
      </w:tcPr>
    </w:tblStylePr>
    <w:tblStylePr w:type="lastRow">
      <w:rPr>
        <w:b/>
        <w:bCs/>
      </w:rPr>
      <w:tblPr/>
      <w:tcPr>
        <w:tcBorders>
          <w:top w:val="double" w:sz="2" w:space="0" w:color="8BA7BE" w:themeColor="accent1" w:themeTint="99"/>
        </w:tcBorders>
      </w:tcPr>
    </w:tblStylePr>
    <w:tblStylePr w:type="firstCol">
      <w:rPr>
        <w:b/>
        <w:bCs/>
      </w:rPr>
    </w:tblStylePr>
    <w:tblStylePr w:type="lastCol">
      <w:rPr>
        <w:b/>
        <w:bCs/>
      </w:rPr>
    </w:tblStylePr>
  </w:style>
  <w:style w:type="table" w:customStyle="1" w:styleId="EinfacheTabelle31">
    <w:name w:val="Einfache Tabelle 31"/>
    <w:basedOn w:val="NormaleTabelle"/>
    <w:uiPriority w:val="43"/>
    <w:rsid w:val="001746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21">
    <w:name w:val="Einfache Tabelle 21"/>
    <w:basedOn w:val="NormaleTabelle"/>
    <w:uiPriority w:val="42"/>
    <w:rsid w:val="001746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11">
    <w:name w:val="Einfache Tabelle 11"/>
    <w:basedOn w:val="NormaleTabelle"/>
    <w:uiPriority w:val="41"/>
    <w:rsid w:val="001746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entabelle7farbig1">
    <w:name w:val="Listentabelle 7 farbig1"/>
    <w:basedOn w:val="NormaleTabelle"/>
    <w:uiPriority w:val="52"/>
    <w:rsid w:val="001746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1hell1">
    <w:name w:val="Listentabelle 1 hell1"/>
    <w:basedOn w:val="NormaleTabelle"/>
    <w:uiPriority w:val="46"/>
    <w:rsid w:val="001746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emithellemGitternetz1">
    <w:name w:val="Tabelle mit hellem Gitternetz1"/>
    <w:basedOn w:val="NormaleTabelle"/>
    <w:uiPriority w:val="40"/>
    <w:rsid w:val="00174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itternetztabelle1hell1">
    <w:name w:val="Gitternetztabelle 1 hell1"/>
    <w:basedOn w:val="NormaleTabelle"/>
    <w:uiPriority w:val="46"/>
    <w:rsid w:val="001746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nabsatz">
    <w:name w:val="List Paragraph"/>
    <w:basedOn w:val="Standard"/>
    <w:qFormat/>
    <w:rsid w:val="0017465A"/>
    <w:pPr>
      <w:ind w:left="720"/>
      <w:contextualSpacing/>
    </w:pPr>
  </w:style>
  <w:style w:type="table" w:customStyle="1" w:styleId="EinfacheTabelle51">
    <w:name w:val="Einfache Tabelle 51"/>
    <w:basedOn w:val="NormaleTabelle"/>
    <w:uiPriority w:val="45"/>
    <w:rsid w:val="001746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itternetztabelle1hellAkzent31">
    <w:name w:val="Gitternetztabelle 1 hell  – Akzent 31"/>
    <w:basedOn w:val="NormaleTabelle"/>
    <w:uiPriority w:val="46"/>
    <w:rsid w:val="0017465A"/>
    <w:pPr>
      <w:spacing w:line="240" w:lineRule="auto"/>
    </w:pPr>
    <w:tblPr>
      <w:tblStyleRowBandSize w:val="1"/>
      <w:tblStyleColBandSize w:val="1"/>
      <w:tblBorders>
        <w:top w:val="single" w:sz="12" w:space="0" w:color="4B6C86" w:themeColor="accent1"/>
        <w:bottom w:val="single" w:sz="12" w:space="0" w:color="4B6C86" w:themeColor="accent1"/>
        <w:insideH w:val="dotted" w:sz="4" w:space="0" w:color="4B6C86" w:themeColor="accent1"/>
        <w:insideV w:val="dotted" w:sz="4" w:space="0" w:color="4B6C86" w:themeColor="accent1"/>
      </w:tblBorders>
    </w:tblPr>
    <w:tblStylePr w:type="firstRow">
      <w:pPr>
        <w:wordWrap/>
        <w:jc w:val="left"/>
      </w:pPr>
      <w:rPr>
        <w:rFonts w:ascii="Segoe UI" w:hAnsi="Segoe UI"/>
        <w:b w:val="0"/>
        <w:bCs/>
        <w:color w:val="4B6C86" w:themeColor="accent1"/>
        <w:sz w:val="20"/>
      </w:rPr>
      <w:tblPr/>
      <w:tcPr>
        <w:tcBorders>
          <w:bottom w:val="single" w:sz="4" w:space="0" w:color="4B6C86" w:themeColor="accent1"/>
        </w:tcBorders>
      </w:tcPr>
    </w:tblStylePr>
    <w:tblStylePr w:type="lastRow">
      <w:pPr>
        <w:wordWrap/>
        <w:spacing w:beforeLines="0" w:before="120" w:beforeAutospacing="0" w:afterLines="0" w:after="120" w:afterAutospacing="0" w:line="240" w:lineRule="auto"/>
      </w:pPr>
      <w:rPr>
        <w:rFonts w:ascii="Segoe UI" w:hAnsi="Segoe UI"/>
        <w:b w:val="0"/>
        <w:bCs/>
        <w:sz w:val="20"/>
      </w:rPr>
      <w:tblPr/>
      <w:tcPr>
        <w:tcBorders>
          <w:top w:val="single" w:sz="8" w:space="0" w:color="4B6C86" w:themeColor="accent1"/>
        </w:tcBorders>
      </w:tcPr>
    </w:tblStylePr>
    <w:tblStylePr w:type="firstCol">
      <w:pPr>
        <w:wordWrap/>
        <w:spacing w:beforeLines="0" w:before="120" w:beforeAutospacing="0" w:afterLines="0" w:after="120" w:afterAutospacing="0" w:line="240" w:lineRule="auto"/>
      </w:pPr>
      <w:rPr>
        <w:rFonts w:ascii="Segoe UI" w:hAnsi="Segoe UI"/>
        <w:b w:val="0"/>
        <w:bCs/>
        <w:sz w:val="20"/>
      </w:rPr>
      <w:tblPr/>
      <w:tcPr>
        <w:tcBorders>
          <w:right w:val="single" w:sz="4" w:space="0" w:color="4B6C86" w:themeColor="accent1"/>
        </w:tcBorders>
      </w:tcPr>
    </w:tblStylePr>
    <w:tblStylePr w:type="lastCol">
      <w:pPr>
        <w:wordWrap/>
        <w:spacing w:beforeLines="0" w:before="120" w:beforeAutospacing="0" w:afterLines="0" w:after="120" w:afterAutospacing="0" w:line="240" w:lineRule="auto"/>
      </w:pPr>
      <w:rPr>
        <w:rFonts w:ascii="Segoe UI" w:hAnsi="Segoe UI"/>
        <w:b w:val="0"/>
        <w:bCs/>
        <w:sz w:val="20"/>
      </w:rPr>
      <w:tblPr/>
      <w:tcPr>
        <w:tcBorders>
          <w:left w:val="single" w:sz="4" w:space="0" w:color="4B6C86" w:themeColor="accent1"/>
        </w:tcBorders>
      </w:tcPr>
    </w:tblStylePr>
  </w:style>
  <w:style w:type="table" w:customStyle="1" w:styleId="Gitternetztabelle1hellAkzent41">
    <w:name w:val="Gitternetztabelle 1 hell  – Akzent 41"/>
    <w:basedOn w:val="NormaleTabelle"/>
    <w:uiPriority w:val="46"/>
    <w:rsid w:val="0017465A"/>
    <w:pPr>
      <w:spacing w:after="0" w:line="240" w:lineRule="auto"/>
    </w:pPr>
    <w:rPr>
      <w:rFonts w:ascii="Calibri" w:hAnsi="Calibri"/>
    </w:rPr>
    <w:tblPr>
      <w:tblStyleRowBandSize w:val="1"/>
      <w:tblStyleColBandSize w:val="1"/>
      <w:tblBorders>
        <w:top w:val="single" w:sz="4" w:space="0" w:color="D2DCD9" w:themeColor="accent4" w:themeTint="66"/>
        <w:left w:val="single" w:sz="4" w:space="0" w:color="D2DCD9" w:themeColor="accent4" w:themeTint="66"/>
        <w:bottom w:val="single" w:sz="4" w:space="0" w:color="D2DCD9" w:themeColor="accent4" w:themeTint="66"/>
        <w:right w:val="single" w:sz="4" w:space="0" w:color="D2DCD9" w:themeColor="accent4" w:themeTint="66"/>
        <w:insideH w:val="single" w:sz="4" w:space="0" w:color="D2DCD9" w:themeColor="accent4" w:themeTint="66"/>
        <w:insideV w:val="single" w:sz="4" w:space="0" w:color="D2DCD9" w:themeColor="accent4" w:themeTint="66"/>
      </w:tblBorders>
    </w:tblPr>
    <w:tblStylePr w:type="firstRow">
      <w:rPr>
        <w:rFonts w:ascii="Segoe UI Symbol" w:hAnsi="Segoe UI Symbol"/>
        <w:b/>
        <w:bCs/>
        <w:color w:val="8FA8A2" w:themeColor="accent4"/>
      </w:rPr>
      <w:tblPr/>
      <w:tcPr>
        <w:tcBorders>
          <w:bottom w:val="single" w:sz="12" w:space="0" w:color="BBCAC7" w:themeColor="accent4" w:themeTint="99"/>
        </w:tcBorders>
      </w:tcPr>
    </w:tblStylePr>
    <w:tblStylePr w:type="lastRow">
      <w:rPr>
        <w:b/>
        <w:bCs/>
      </w:rPr>
      <w:tblPr/>
      <w:tcPr>
        <w:tcBorders>
          <w:top w:val="double" w:sz="2" w:space="0" w:color="BBCAC7" w:themeColor="accent4" w:themeTint="99"/>
        </w:tcBorders>
      </w:tcPr>
    </w:tblStylePr>
    <w:tblStylePr w:type="firstCol">
      <w:rPr>
        <w:b/>
        <w:bCs/>
      </w:rPr>
    </w:tblStylePr>
    <w:tblStylePr w:type="lastCol">
      <w:rPr>
        <w:b/>
        <w:bCs/>
      </w:rPr>
    </w:tblStylePr>
  </w:style>
  <w:style w:type="paragraph" w:styleId="Beschriftung">
    <w:name w:val="caption"/>
    <w:basedOn w:val="Standard"/>
    <w:next w:val="Standard"/>
    <w:semiHidden/>
    <w:qFormat/>
    <w:rsid w:val="0017465A"/>
    <w:pPr>
      <w:spacing w:before="60" w:after="240" w:line="240" w:lineRule="auto"/>
    </w:pPr>
    <w:rPr>
      <w:i/>
      <w:iCs/>
      <w:color w:val="000000" w:themeColor="text1"/>
      <w:sz w:val="16"/>
      <w:szCs w:val="18"/>
    </w:rPr>
  </w:style>
  <w:style w:type="character" w:styleId="SchwacheHervorhebung">
    <w:name w:val="Subtle Emphasis"/>
    <w:basedOn w:val="Absatz-Standardschriftart"/>
    <w:qFormat/>
    <w:rsid w:val="0017465A"/>
    <w:rPr>
      <w:i/>
      <w:iCs/>
      <w:color w:val="404040" w:themeColor="text1" w:themeTint="BF"/>
    </w:rPr>
  </w:style>
  <w:style w:type="character" w:styleId="Hyperlink">
    <w:name w:val="Hyperlink"/>
    <w:basedOn w:val="Absatz-Standardschriftart"/>
    <w:uiPriority w:val="99"/>
    <w:rsid w:val="0017465A"/>
    <w:rPr>
      <w:color w:val="013A6F" w:themeColor="accent6"/>
      <w:u w:val="single" w:color="80ABD8" w:themeColor="text2"/>
    </w:rPr>
  </w:style>
  <w:style w:type="paragraph" w:customStyle="1" w:styleId="Titeldunkel">
    <w:name w:val="Titel dunkel"/>
    <w:basedOn w:val="Titel"/>
    <w:link w:val="TiteldunkelZchn"/>
    <w:qFormat/>
    <w:rsid w:val="0017465A"/>
    <w:rPr>
      <w:color w:val="013A6F" w:themeColor="accent6"/>
    </w:rPr>
  </w:style>
  <w:style w:type="paragraph" w:customStyle="1" w:styleId="berschrift1hervorgehoben">
    <w:name w:val="Überschrift 1 hervorgehoben"/>
    <w:basedOn w:val="berschrift1"/>
    <w:next w:val="Standard"/>
    <w:qFormat/>
    <w:rsid w:val="0017465A"/>
    <w:pPr>
      <w:spacing w:after="360"/>
    </w:pPr>
    <w:rPr>
      <w:rFonts w:asciiTheme="minorHAnsi" w:hAnsiTheme="minorHAnsi"/>
      <w:color w:val="013A6F" w:themeColor="accent6"/>
      <w:sz w:val="36"/>
    </w:rPr>
  </w:style>
  <w:style w:type="character" w:customStyle="1" w:styleId="TiteldunkelZchn">
    <w:name w:val="Titel dunkel Zchn"/>
    <w:basedOn w:val="TitelZchn"/>
    <w:link w:val="Titeldunkel"/>
    <w:rsid w:val="0017465A"/>
    <w:rPr>
      <w:rFonts w:eastAsiaTheme="majorEastAsia" w:cstheme="majorBidi"/>
      <w:color w:val="013A6F" w:themeColor="accent6"/>
      <w:spacing w:val="-10"/>
      <w:kern w:val="28"/>
      <w:sz w:val="56"/>
      <w:szCs w:val="56"/>
    </w:rPr>
  </w:style>
  <w:style w:type="paragraph" w:customStyle="1" w:styleId="Kopfzeilegro">
    <w:name w:val="Kopfzeile groß"/>
    <w:basedOn w:val="Kopfzeile"/>
    <w:qFormat/>
    <w:rsid w:val="0017465A"/>
    <w:pPr>
      <w:framePr w:hSpace="113" w:wrap="around" w:vAnchor="text" w:hAnchor="page" w:y="1"/>
      <w:spacing w:before="120"/>
      <w:suppressOverlap/>
    </w:pPr>
    <w:rPr>
      <w:rFonts w:ascii="Segoe UI" w:hAnsi="Segoe UI" w:cs="Segoe UI"/>
      <w:sz w:val="32"/>
      <w:szCs w:val="32"/>
    </w:rPr>
  </w:style>
  <w:style w:type="paragraph" w:styleId="Kopfzeile">
    <w:name w:val="header"/>
    <w:link w:val="KopfzeileZchn"/>
    <w:rsid w:val="0017465A"/>
    <w:pPr>
      <w:tabs>
        <w:tab w:val="center" w:pos="4536"/>
        <w:tab w:val="right" w:pos="9072"/>
      </w:tabs>
      <w:suppressAutoHyphens/>
      <w:spacing w:before="0" w:after="0" w:line="240" w:lineRule="auto"/>
    </w:pPr>
    <w:rPr>
      <w:color w:val="80ABD8" w:themeColor="text2"/>
      <w:sz w:val="24"/>
    </w:rPr>
  </w:style>
  <w:style w:type="character" w:customStyle="1" w:styleId="KopfzeileZchn">
    <w:name w:val="Kopfzeile Zchn"/>
    <w:basedOn w:val="Absatz-Standardschriftart"/>
    <w:link w:val="Kopfzeile"/>
    <w:rsid w:val="0017465A"/>
    <w:rPr>
      <w:color w:val="80ABD8" w:themeColor="text2"/>
      <w:sz w:val="24"/>
    </w:rPr>
  </w:style>
  <w:style w:type="character" w:customStyle="1" w:styleId="Highlight">
    <w:name w:val="Highlight"/>
    <w:basedOn w:val="Absatz-Standardschriftart"/>
    <w:qFormat/>
    <w:rsid w:val="0017465A"/>
    <w:rPr>
      <w:color w:val="CD0055"/>
    </w:rPr>
  </w:style>
  <w:style w:type="paragraph" w:customStyle="1" w:styleId="Bildunterschrift">
    <w:name w:val="Bildunterschrift"/>
    <w:basedOn w:val="Standard"/>
    <w:semiHidden/>
    <w:qFormat/>
    <w:rsid w:val="006E57C1"/>
    <w:pPr>
      <w:jc w:val="left"/>
    </w:pPr>
    <w:rPr>
      <w:i/>
      <w:sz w:val="16"/>
      <w:szCs w:val="16"/>
    </w:rPr>
  </w:style>
  <w:style w:type="character" w:styleId="BesuchterLink">
    <w:name w:val="FollowedHyperlink"/>
    <w:basedOn w:val="Absatz-Standardschriftart"/>
    <w:semiHidden/>
    <w:unhideWhenUsed/>
    <w:rsid w:val="00E20D29"/>
    <w:rPr>
      <w:color w:val="003871" w:themeColor="followedHyperlink"/>
      <w:u w:val="single"/>
    </w:rPr>
  </w:style>
  <w:style w:type="paragraph" w:styleId="Sprechblasentext">
    <w:name w:val="Balloon Text"/>
    <w:basedOn w:val="Standard"/>
    <w:link w:val="SprechblasentextZchn"/>
    <w:uiPriority w:val="78"/>
    <w:semiHidden/>
    <w:unhideWhenUsed/>
    <w:rsid w:val="0017465A"/>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8"/>
    <w:semiHidden/>
    <w:rsid w:val="0017465A"/>
    <w:rPr>
      <w:rFonts w:ascii="Segoe UI" w:hAnsi="Segoe UI" w:cs="Segoe UI"/>
      <w:sz w:val="18"/>
      <w:szCs w:val="18"/>
    </w:rPr>
  </w:style>
  <w:style w:type="paragraph" w:styleId="Abbildungsverzeichnis">
    <w:name w:val="table of figures"/>
    <w:basedOn w:val="Standard"/>
    <w:next w:val="Standard"/>
    <w:uiPriority w:val="99"/>
    <w:unhideWhenUsed/>
    <w:rsid w:val="0017465A"/>
    <w:pPr>
      <w:spacing w:after="0"/>
    </w:pPr>
  </w:style>
  <w:style w:type="paragraph" w:styleId="Funotentext">
    <w:name w:val="footnote text"/>
    <w:basedOn w:val="Standard"/>
    <w:link w:val="FunotentextZchn"/>
    <w:semiHidden/>
    <w:unhideWhenUsed/>
    <w:rsid w:val="0017465A"/>
    <w:pPr>
      <w:keepLines/>
      <w:spacing w:before="0" w:after="0" w:line="240" w:lineRule="auto"/>
      <w:ind w:left="142" w:hanging="142"/>
    </w:pPr>
    <w:rPr>
      <w:sz w:val="16"/>
    </w:rPr>
  </w:style>
  <w:style w:type="character" w:customStyle="1" w:styleId="FunotentextZchn">
    <w:name w:val="Fußnotentext Zchn"/>
    <w:basedOn w:val="Absatz-Standardschriftart"/>
    <w:link w:val="Funotentext"/>
    <w:semiHidden/>
    <w:rsid w:val="0017465A"/>
    <w:rPr>
      <w:sz w:val="16"/>
    </w:rPr>
  </w:style>
  <w:style w:type="character" w:styleId="Funotenzeichen">
    <w:name w:val="footnote reference"/>
    <w:basedOn w:val="Absatz-Standardschriftart"/>
    <w:semiHidden/>
    <w:unhideWhenUsed/>
    <w:rsid w:val="0017465A"/>
    <w:rPr>
      <w:vertAlign w:val="superscript"/>
    </w:rPr>
  </w:style>
  <w:style w:type="paragraph" w:styleId="Literaturverzeichnis">
    <w:name w:val="Bibliography"/>
    <w:basedOn w:val="Standard"/>
    <w:next w:val="Standard"/>
    <w:rsid w:val="0017465A"/>
    <w:pPr>
      <w:spacing w:after="0" w:line="240" w:lineRule="auto"/>
      <w:ind w:left="720" w:hanging="720"/>
    </w:pPr>
  </w:style>
  <w:style w:type="paragraph" w:styleId="Verzeichnis1">
    <w:name w:val="toc 1"/>
    <w:basedOn w:val="Standard"/>
    <w:next w:val="Standard"/>
    <w:autoRedefine/>
    <w:uiPriority w:val="39"/>
    <w:rsid w:val="0017465A"/>
    <w:pPr>
      <w:tabs>
        <w:tab w:val="left" w:pos="284"/>
        <w:tab w:val="right" w:leader="dot" w:pos="9072"/>
      </w:tabs>
      <w:spacing w:line="280" w:lineRule="exact"/>
      <w:ind w:left="284" w:hanging="284"/>
      <w:jc w:val="left"/>
      <w:textboxTightWrap w:val="allLines"/>
    </w:pPr>
    <w:rPr>
      <w:rFonts w:eastAsia="Times New Roman" w:cs="Times New Roman"/>
      <w:noProof/>
      <w:color w:val="013A6F" w:themeColor="accent6"/>
      <w:lang w:eastAsia="de-DE"/>
    </w:rPr>
  </w:style>
  <w:style w:type="paragraph" w:styleId="Verzeichnis2">
    <w:name w:val="toc 2"/>
    <w:basedOn w:val="Standard"/>
    <w:next w:val="Standard"/>
    <w:autoRedefine/>
    <w:uiPriority w:val="39"/>
    <w:rsid w:val="0017465A"/>
    <w:pPr>
      <w:tabs>
        <w:tab w:val="left" w:pos="709"/>
        <w:tab w:val="right" w:leader="dot" w:pos="9072"/>
      </w:tabs>
      <w:spacing w:line="280" w:lineRule="exact"/>
      <w:ind w:left="709" w:hanging="425"/>
      <w:jc w:val="left"/>
      <w:textboxTightWrap w:val="allLines"/>
    </w:pPr>
    <w:rPr>
      <w:rFonts w:cstheme="minorHAnsi"/>
      <w:iCs/>
    </w:rPr>
  </w:style>
  <w:style w:type="paragraph" w:styleId="Verzeichnis3">
    <w:name w:val="toc 3"/>
    <w:basedOn w:val="Standard"/>
    <w:next w:val="Standard"/>
    <w:autoRedefine/>
    <w:uiPriority w:val="39"/>
    <w:rsid w:val="0017465A"/>
    <w:pPr>
      <w:tabs>
        <w:tab w:val="left" w:pos="1276"/>
        <w:tab w:val="right" w:leader="dot" w:pos="9072"/>
      </w:tabs>
      <w:spacing w:line="280" w:lineRule="exact"/>
      <w:ind w:left="1134" w:hanging="567"/>
      <w:jc w:val="left"/>
    </w:pPr>
    <w:rPr>
      <w:rFonts w:cstheme="minorHAnsi"/>
    </w:rPr>
  </w:style>
  <w:style w:type="paragraph" w:styleId="StandardWeb">
    <w:name w:val="Normal (Web)"/>
    <w:basedOn w:val="Standard"/>
    <w:uiPriority w:val="99"/>
    <w:semiHidden/>
    <w:unhideWhenUsed/>
    <w:rsid w:val="0017465A"/>
    <w:rPr>
      <w:rFonts w:ascii="Times New Roman" w:hAnsi="Times New Roman" w:cs="Times New Roman"/>
      <w:sz w:val="24"/>
      <w:szCs w:val="24"/>
    </w:rPr>
  </w:style>
  <w:style w:type="numbering" w:customStyle="1" w:styleId="Formatvorlage1">
    <w:name w:val="Formatvorlage1"/>
    <w:uiPriority w:val="99"/>
    <w:rsid w:val="0017465A"/>
    <w:pPr>
      <w:numPr>
        <w:numId w:val="4"/>
      </w:numPr>
    </w:pPr>
  </w:style>
  <w:style w:type="paragraph" w:customStyle="1" w:styleId="ListeNummeriert">
    <w:name w:val="Liste Nummeriert"/>
    <w:basedOn w:val="Liste"/>
    <w:qFormat/>
    <w:rsid w:val="0017465A"/>
    <w:pPr>
      <w:numPr>
        <w:numId w:val="8"/>
      </w:numPr>
      <w:tabs>
        <w:tab w:val="left" w:pos="794"/>
      </w:tabs>
      <w:contextualSpacing w:val="0"/>
    </w:pPr>
  </w:style>
  <w:style w:type="paragraph" w:customStyle="1" w:styleId="Liste2nummeriert">
    <w:name w:val="Liste 2 nummeriert"/>
    <w:basedOn w:val="ListeNummeriert"/>
    <w:semiHidden/>
    <w:qFormat/>
    <w:rsid w:val="0017465A"/>
    <w:pPr>
      <w:numPr>
        <w:ilvl w:val="1"/>
      </w:numPr>
      <w:tabs>
        <w:tab w:val="clear" w:pos="794"/>
        <w:tab w:val="left" w:pos="1021"/>
      </w:tabs>
    </w:pPr>
  </w:style>
  <w:style w:type="paragraph" w:customStyle="1" w:styleId="Liste3nummeriert">
    <w:name w:val="Liste 3 nummeriert"/>
    <w:basedOn w:val="Liste2nummeriert"/>
    <w:semiHidden/>
    <w:qFormat/>
    <w:rsid w:val="0017465A"/>
    <w:pPr>
      <w:numPr>
        <w:ilvl w:val="2"/>
      </w:numPr>
    </w:pPr>
  </w:style>
  <w:style w:type="paragraph" w:customStyle="1" w:styleId="Zwischenberschrift">
    <w:name w:val="Zwischenüberschrift"/>
    <w:basedOn w:val="Standard"/>
    <w:next w:val="Standard"/>
    <w:link w:val="ZwischenberschriftZchn"/>
    <w:qFormat/>
    <w:rsid w:val="0017465A"/>
    <w:pPr>
      <w:spacing w:before="360"/>
    </w:pPr>
    <w:rPr>
      <w:rFonts w:ascii="Segoe UI Semibold" w:hAnsi="Segoe UI Semibold" w:cs="Segoe UI Semibold"/>
      <w:color w:val="4B6C86" w:themeColor="accent1"/>
    </w:rPr>
  </w:style>
  <w:style w:type="character" w:customStyle="1" w:styleId="ZwischenberschriftZchn">
    <w:name w:val="Zwischenüberschrift Zchn"/>
    <w:basedOn w:val="Absatz-Standardschriftart"/>
    <w:link w:val="Zwischenberschrift"/>
    <w:rsid w:val="0017465A"/>
    <w:rPr>
      <w:rFonts w:ascii="Segoe UI Semibold" w:hAnsi="Segoe UI Semibold" w:cs="Segoe UI Semibold"/>
      <w:color w:val="4B6C86" w:themeColor="accent1"/>
    </w:rPr>
  </w:style>
  <w:style w:type="paragraph" w:customStyle="1" w:styleId="KopfzeileGro0">
    <w:name w:val="Kopfzeile Groß"/>
    <w:basedOn w:val="Standard"/>
    <w:semiHidden/>
    <w:qFormat/>
    <w:rsid w:val="0017465A"/>
    <w:rPr>
      <w:rFonts w:ascii="Segoe UI" w:hAnsi="Segoe UI"/>
      <w:color w:val="80ABD8" w:themeColor="text2"/>
      <w:sz w:val="32"/>
    </w:rPr>
  </w:style>
  <w:style w:type="table" w:customStyle="1" w:styleId="Tabellenraster1">
    <w:name w:val="Tabellenraster1"/>
    <w:basedOn w:val="NormaleTabelle"/>
    <w:next w:val="Tabellenraster"/>
    <w:rsid w:val="0017465A"/>
    <w:pPr>
      <w:spacing w:before="0"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kleiner">
    <w:name w:val="Tabelle kleiner"/>
    <w:basedOn w:val="Standard"/>
    <w:link w:val="TabellekleinerZchn"/>
    <w:qFormat/>
    <w:rsid w:val="0017465A"/>
    <w:pPr>
      <w:spacing w:line="240" w:lineRule="auto"/>
      <w:jc w:val="left"/>
    </w:pPr>
  </w:style>
  <w:style w:type="paragraph" w:customStyle="1" w:styleId="Absender">
    <w:name w:val="Absender"/>
    <w:basedOn w:val="Standard"/>
    <w:rsid w:val="0017465A"/>
    <w:pPr>
      <w:keepLines/>
      <w:framePr w:w="4320" w:h="965" w:hSpace="187" w:vSpace="187" w:wrap="notBeside" w:vAnchor="page" w:hAnchor="margin" w:xAlign="right" w:y="966" w:anchorLock="1"/>
      <w:tabs>
        <w:tab w:val="left" w:pos="2160"/>
      </w:tabs>
      <w:spacing w:before="0" w:after="0" w:line="160" w:lineRule="atLeast"/>
    </w:pPr>
    <w:rPr>
      <w:sz w:val="14"/>
    </w:rPr>
  </w:style>
  <w:style w:type="paragraph" w:customStyle="1" w:styleId="Brief-Adressfeld">
    <w:name w:val="Brief-Adressfeld"/>
    <w:basedOn w:val="Standard"/>
    <w:autoRedefine/>
    <w:rsid w:val="0017465A"/>
    <w:pPr>
      <w:framePr w:w="3969" w:h="2268" w:hRule="exact" w:hSpace="1701" w:wrap="notBeside" w:vAnchor="page" w:hAnchor="page" w:x="1719" w:y="3006" w:anchorLock="1"/>
      <w:spacing w:before="0" w:after="0"/>
    </w:pPr>
    <w:rPr>
      <w:rFonts w:asciiTheme="majorHAnsi" w:hAnsiTheme="majorHAnsi" w:cs="Arial"/>
    </w:rPr>
  </w:style>
  <w:style w:type="paragraph" w:customStyle="1" w:styleId="Brief-Anrede">
    <w:name w:val="Brief-Anrede"/>
    <w:basedOn w:val="Standard"/>
    <w:next w:val="Standard"/>
    <w:autoRedefine/>
    <w:rsid w:val="0017465A"/>
    <w:pPr>
      <w:spacing w:before="500" w:line="360" w:lineRule="auto"/>
      <w:ind w:left="425" w:hanging="425"/>
    </w:pPr>
  </w:style>
  <w:style w:type="paragraph" w:customStyle="1" w:styleId="Brief-Betreffzeile">
    <w:name w:val="Brief-Betreffzeile"/>
    <w:basedOn w:val="Standard"/>
    <w:next w:val="Standard"/>
    <w:link w:val="Brief-BetreffzeileZchn"/>
    <w:autoRedefine/>
    <w:rsid w:val="0017465A"/>
    <w:pPr>
      <w:spacing w:before="600" w:after="200" w:line="312" w:lineRule="auto"/>
      <w:ind w:right="23"/>
    </w:pPr>
    <w:rPr>
      <w:b/>
    </w:rPr>
  </w:style>
  <w:style w:type="character" w:customStyle="1" w:styleId="Brief-BetreffzeileZchn">
    <w:name w:val="Brief-Betreffzeile Zchn"/>
    <w:basedOn w:val="Absatz-Standardschriftart"/>
    <w:link w:val="Brief-Betreffzeile"/>
    <w:rsid w:val="0017465A"/>
    <w:rPr>
      <w:b/>
    </w:rPr>
  </w:style>
  <w:style w:type="paragraph" w:customStyle="1" w:styleId="Brief-Gruformel">
    <w:name w:val="Brief-Grußformel"/>
    <w:basedOn w:val="Standard"/>
    <w:next w:val="Standard"/>
    <w:autoRedefine/>
    <w:rsid w:val="0017465A"/>
    <w:pPr>
      <w:spacing w:before="240" w:after="600"/>
    </w:pPr>
  </w:style>
  <w:style w:type="paragraph" w:customStyle="1" w:styleId="AGBListe">
    <w:name w:val="AGB Liste"/>
    <w:basedOn w:val="Standard"/>
    <w:qFormat/>
    <w:rsid w:val="0017465A"/>
    <w:pPr>
      <w:keepNext/>
      <w:numPr>
        <w:numId w:val="1"/>
      </w:numPr>
      <w:spacing w:before="480" w:after="0"/>
    </w:pPr>
    <w:rPr>
      <w:rFonts w:ascii="Segoe UI Semibold" w:hAnsi="Segoe UI Semibold"/>
      <w:color w:val="4B6C86" w:themeColor="accent1"/>
    </w:rPr>
  </w:style>
  <w:style w:type="paragraph" w:customStyle="1" w:styleId="AGBberschrift">
    <w:name w:val="AGB Überschrift"/>
    <w:basedOn w:val="berschrift1hervorgehoben"/>
    <w:qFormat/>
    <w:rsid w:val="0017465A"/>
    <w:pPr>
      <w:spacing w:line="240" w:lineRule="auto"/>
    </w:pPr>
    <w:rPr>
      <w:kern w:val="28"/>
      <w:position w:val="1"/>
      <w:sz w:val="56"/>
    </w:rPr>
  </w:style>
  <w:style w:type="table" w:customStyle="1" w:styleId="EinfacheTabelle110">
    <w:name w:val="Einfache Tabelle 11"/>
    <w:basedOn w:val="NormaleTabelle"/>
    <w:uiPriority w:val="41"/>
    <w:rsid w:val="001746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0">
    <w:name w:val="Einfache Tabelle 21"/>
    <w:basedOn w:val="NormaleTabelle"/>
    <w:uiPriority w:val="42"/>
    <w:rsid w:val="001746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0">
    <w:name w:val="Einfache Tabelle 31"/>
    <w:basedOn w:val="NormaleTabelle"/>
    <w:uiPriority w:val="43"/>
    <w:rsid w:val="001746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510">
    <w:name w:val="Einfache Tabelle 51"/>
    <w:basedOn w:val="NormaleTabelle"/>
    <w:uiPriority w:val="45"/>
    <w:rsid w:val="001746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itternetztabelle1hellAkzent110">
    <w:name w:val="Gitternetztabelle 1 hell  – Akzent 11"/>
    <w:basedOn w:val="NormaleTabelle"/>
    <w:uiPriority w:val="46"/>
    <w:rsid w:val="0017465A"/>
    <w:pPr>
      <w:spacing w:after="0" w:line="240" w:lineRule="auto"/>
    </w:pPr>
    <w:tblPr>
      <w:tblStyleRowBandSize w:val="1"/>
      <w:tblStyleColBandSize w:val="1"/>
      <w:tblBorders>
        <w:top w:val="single" w:sz="4" w:space="0" w:color="B1C4D3" w:themeColor="accent1" w:themeTint="66"/>
        <w:left w:val="single" w:sz="4" w:space="0" w:color="B1C4D3" w:themeColor="accent1" w:themeTint="66"/>
        <w:bottom w:val="single" w:sz="4" w:space="0" w:color="B1C4D3" w:themeColor="accent1" w:themeTint="66"/>
        <w:right w:val="single" w:sz="4" w:space="0" w:color="B1C4D3" w:themeColor="accent1" w:themeTint="66"/>
        <w:insideH w:val="single" w:sz="4" w:space="0" w:color="B1C4D3" w:themeColor="accent1" w:themeTint="66"/>
        <w:insideV w:val="single" w:sz="4" w:space="0" w:color="B1C4D3" w:themeColor="accent1" w:themeTint="66"/>
      </w:tblBorders>
    </w:tblPr>
    <w:tblStylePr w:type="firstRow">
      <w:rPr>
        <w:b/>
        <w:bCs/>
      </w:rPr>
      <w:tblPr/>
      <w:tcPr>
        <w:tcBorders>
          <w:bottom w:val="single" w:sz="12" w:space="0" w:color="8BA7BE" w:themeColor="accent1" w:themeTint="99"/>
        </w:tcBorders>
      </w:tcPr>
    </w:tblStylePr>
    <w:tblStylePr w:type="lastRow">
      <w:rPr>
        <w:b/>
        <w:bCs/>
      </w:rPr>
      <w:tblPr/>
      <w:tcPr>
        <w:tcBorders>
          <w:top w:val="double" w:sz="2" w:space="0" w:color="8BA7BE" w:themeColor="accent1" w:themeTint="99"/>
        </w:tcBorders>
      </w:tcPr>
    </w:tblStylePr>
    <w:tblStylePr w:type="firstCol">
      <w:rPr>
        <w:b/>
        <w:bCs/>
      </w:rPr>
    </w:tblStylePr>
    <w:tblStylePr w:type="lastCol">
      <w:rPr>
        <w:b/>
        <w:bCs/>
      </w:rPr>
    </w:tblStylePr>
  </w:style>
  <w:style w:type="table" w:customStyle="1" w:styleId="Gitternetztabelle1hellAkzent310">
    <w:name w:val="Gitternetztabelle 1 hell  – Akzent 31"/>
    <w:basedOn w:val="NormaleTabelle"/>
    <w:uiPriority w:val="46"/>
    <w:rsid w:val="0017465A"/>
    <w:pPr>
      <w:spacing w:line="240" w:lineRule="auto"/>
    </w:pPr>
    <w:tblPr>
      <w:tblStyleRowBandSize w:val="1"/>
      <w:tblStyleColBandSize w:val="1"/>
      <w:tblBorders>
        <w:top w:val="single" w:sz="12" w:space="0" w:color="4B6C86" w:themeColor="accent1"/>
        <w:bottom w:val="single" w:sz="12" w:space="0" w:color="4B6C86" w:themeColor="accent1"/>
        <w:insideH w:val="dotted" w:sz="4" w:space="0" w:color="4B6C86" w:themeColor="accent1"/>
        <w:insideV w:val="dotted" w:sz="4" w:space="0" w:color="4B6C86" w:themeColor="accent1"/>
      </w:tblBorders>
    </w:tblPr>
    <w:tblStylePr w:type="firstRow">
      <w:pPr>
        <w:wordWrap/>
        <w:jc w:val="left"/>
      </w:pPr>
      <w:rPr>
        <w:rFonts w:ascii="Segoe UI" w:hAnsi="Segoe UI"/>
        <w:b w:val="0"/>
        <w:bCs/>
        <w:color w:val="4B6C86" w:themeColor="accent1"/>
        <w:sz w:val="20"/>
      </w:rPr>
      <w:tblPr/>
      <w:tcPr>
        <w:tcBorders>
          <w:bottom w:val="single" w:sz="4" w:space="0" w:color="4B6C86" w:themeColor="accent1"/>
        </w:tcBorders>
      </w:tcPr>
    </w:tblStylePr>
    <w:tblStylePr w:type="lastRow">
      <w:pPr>
        <w:wordWrap/>
        <w:spacing w:beforeLines="0" w:before="120" w:beforeAutospacing="0" w:afterLines="0" w:after="120" w:afterAutospacing="0" w:line="240" w:lineRule="auto"/>
      </w:pPr>
      <w:rPr>
        <w:rFonts w:ascii="Segoe UI" w:hAnsi="Segoe UI"/>
        <w:b w:val="0"/>
        <w:bCs/>
        <w:sz w:val="20"/>
      </w:rPr>
      <w:tblPr/>
      <w:tcPr>
        <w:tcBorders>
          <w:top w:val="single" w:sz="8" w:space="0" w:color="4B6C86" w:themeColor="accent1"/>
        </w:tcBorders>
      </w:tcPr>
    </w:tblStylePr>
    <w:tblStylePr w:type="firstCol">
      <w:pPr>
        <w:wordWrap/>
        <w:spacing w:beforeLines="0" w:before="120" w:beforeAutospacing="0" w:afterLines="0" w:after="120" w:afterAutospacing="0" w:line="240" w:lineRule="auto"/>
      </w:pPr>
      <w:rPr>
        <w:rFonts w:ascii="Segoe UI" w:hAnsi="Segoe UI"/>
        <w:b w:val="0"/>
        <w:bCs/>
        <w:sz w:val="20"/>
      </w:rPr>
      <w:tblPr/>
      <w:tcPr>
        <w:tcBorders>
          <w:right w:val="single" w:sz="4" w:space="0" w:color="4B6C86" w:themeColor="accent1"/>
        </w:tcBorders>
      </w:tcPr>
    </w:tblStylePr>
    <w:tblStylePr w:type="lastCol">
      <w:pPr>
        <w:wordWrap/>
        <w:spacing w:beforeLines="0" w:before="120" w:beforeAutospacing="0" w:afterLines="0" w:after="120" w:afterAutospacing="0" w:line="240" w:lineRule="auto"/>
      </w:pPr>
      <w:rPr>
        <w:rFonts w:ascii="Segoe UI" w:hAnsi="Segoe UI"/>
        <w:b w:val="0"/>
        <w:bCs/>
        <w:sz w:val="20"/>
      </w:rPr>
      <w:tblPr/>
      <w:tcPr>
        <w:tcBorders>
          <w:left w:val="single" w:sz="4" w:space="0" w:color="4B6C86" w:themeColor="accent1"/>
        </w:tcBorders>
      </w:tcPr>
    </w:tblStylePr>
  </w:style>
  <w:style w:type="table" w:customStyle="1" w:styleId="Gitternetztabelle1hellAkzent410">
    <w:name w:val="Gitternetztabelle 1 hell  – Akzent 41"/>
    <w:basedOn w:val="NormaleTabelle"/>
    <w:uiPriority w:val="46"/>
    <w:rsid w:val="0017465A"/>
    <w:pPr>
      <w:spacing w:after="0" w:line="240" w:lineRule="auto"/>
    </w:pPr>
    <w:rPr>
      <w:rFonts w:ascii="Calibri" w:hAnsi="Calibri"/>
    </w:rPr>
    <w:tblPr>
      <w:tblStyleRowBandSize w:val="1"/>
      <w:tblStyleColBandSize w:val="1"/>
      <w:tblBorders>
        <w:top w:val="single" w:sz="4" w:space="0" w:color="D2DCD9" w:themeColor="accent4" w:themeTint="66"/>
        <w:left w:val="single" w:sz="4" w:space="0" w:color="D2DCD9" w:themeColor="accent4" w:themeTint="66"/>
        <w:bottom w:val="single" w:sz="4" w:space="0" w:color="D2DCD9" w:themeColor="accent4" w:themeTint="66"/>
        <w:right w:val="single" w:sz="4" w:space="0" w:color="D2DCD9" w:themeColor="accent4" w:themeTint="66"/>
        <w:insideH w:val="single" w:sz="4" w:space="0" w:color="D2DCD9" w:themeColor="accent4" w:themeTint="66"/>
        <w:insideV w:val="single" w:sz="4" w:space="0" w:color="D2DCD9" w:themeColor="accent4" w:themeTint="66"/>
      </w:tblBorders>
    </w:tblPr>
    <w:tblStylePr w:type="firstRow">
      <w:rPr>
        <w:rFonts w:ascii="Segoe UI Symbol" w:hAnsi="Segoe UI Symbol"/>
        <w:b/>
        <w:bCs/>
        <w:color w:val="8FA8A2" w:themeColor="accent4"/>
      </w:rPr>
      <w:tblPr/>
      <w:tcPr>
        <w:tcBorders>
          <w:bottom w:val="single" w:sz="12" w:space="0" w:color="BBCAC7" w:themeColor="accent4" w:themeTint="99"/>
        </w:tcBorders>
      </w:tcPr>
    </w:tblStylePr>
    <w:tblStylePr w:type="lastRow">
      <w:rPr>
        <w:b/>
        <w:bCs/>
      </w:rPr>
      <w:tblPr/>
      <w:tcPr>
        <w:tcBorders>
          <w:top w:val="double" w:sz="2" w:space="0" w:color="BBCAC7" w:themeColor="accent4" w:themeTint="99"/>
        </w:tcBorders>
      </w:tcPr>
    </w:tblStylePr>
    <w:tblStylePr w:type="firstCol">
      <w:rPr>
        <w:b/>
        <w:bCs/>
      </w:rPr>
    </w:tblStylePr>
    <w:tblStylePr w:type="lastCol">
      <w:rPr>
        <w:b/>
        <w:bCs/>
      </w:rPr>
    </w:tblStylePr>
  </w:style>
  <w:style w:type="table" w:customStyle="1" w:styleId="Gitternetztabelle1hell10">
    <w:name w:val="Gitternetztabelle 1 hell1"/>
    <w:basedOn w:val="NormaleTabelle"/>
    <w:uiPriority w:val="46"/>
    <w:rsid w:val="001746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4Akzent11">
    <w:name w:val="Gitternetztabelle 4 – Akzent 11"/>
    <w:basedOn w:val="NormaleTabelle"/>
    <w:uiPriority w:val="49"/>
    <w:rsid w:val="0017465A"/>
    <w:pPr>
      <w:spacing w:after="0" w:line="240" w:lineRule="auto"/>
    </w:pPr>
    <w:tblPr>
      <w:tblStyleRowBandSize w:val="1"/>
      <w:tblStyleColBandSize w:val="1"/>
      <w:tblBorders>
        <w:top w:val="single" w:sz="4" w:space="0" w:color="8BA7BE" w:themeColor="accent1" w:themeTint="99"/>
        <w:left w:val="single" w:sz="4" w:space="0" w:color="8BA7BE" w:themeColor="accent1" w:themeTint="99"/>
        <w:bottom w:val="single" w:sz="4" w:space="0" w:color="8BA7BE" w:themeColor="accent1" w:themeTint="99"/>
        <w:right w:val="single" w:sz="4" w:space="0" w:color="8BA7BE" w:themeColor="accent1" w:themeTint="99"/>
        <w:insideH w:val="single" w:sz="4" w:space="0" w:color="8BA7BE" w:themeColor="accent1" w:themeTint="99"/>
        <w:insideV w:val="single" w:sz="4" w:space="0" w:color="8BA7BE" w:themeColor="accent1" w:themeTint="99"/>
      </w:tblBorders>
    </w:tblPr>
    <w:tblStylePr w:type="firstRow">
      <w:rPr>
        <w:b/>
        <w:bCs/>
        <w:color w:val="FFFFFF" w:themeColor="background1"/>
      </w:rPr>
      <w:tblPr/>
      <w:tcPr>
        <w:tcBorders>
          <w:top w:val="single" w:sz="4" w:space="0" w:color="4B6C86" w:themeColor="accent1"/>
          <w:left w:val="single" w:sz="4" w:space="0" w:color="4B6C86" w:themeColor="accent1"/>
          <w:bottom w:val="single" w:sz="4" w:space="0" w:color="4B6C86" w:themeColor="accent1"/>
          <w:right w:val="single" w:sz="4" w:space="0" w:color="4B6C86" w:themeColor="accent1"/>
          <w:insideH w:val="nil"/>
          <w:insideV w:val="nil"/>
        </w:tcBorders>
        <w:shd w:val="clear" w:color="auto" w:fill="4B6C86" w:themeFill="accent1"/>
      </w:tcPr>
    </w:tblStylePr>
    <w:tblStylePr w:type="lastRow">
      <w:rPr>
        <w:b/>
        <w:bCs/>
      </w:rPr>
      <w:tblPr/>
      <w:tcPr>
        <w:tcBorders>
          <w:top w:val="double" w:sz="4" w:space="0" w:color="4B6C86" w:themeColor="accent1"/>
        </w:tcBorders>
      </w:tcPr>
    </w:tblStylePr>
    <w:tblStylePr w:type="firstCol">
      <w:rPr>
        <w:b/>
        <w:bCs/>
      </w:rPr>
    </w:tblStylePr>
    <w:tblStylePr w:type="lastCol">
      <w:rPr>
        <w:b/>
        <w:bCs/>
      </w:rPr>
    </w:tblStylePr>
    <w:tblStylePr w:type="band1Vert">
      <w:tblPr/>
      <w:tcPr>
        <w:shd w:val="clear" w:color="auto" w:fill="D8E1E9" w:themeFill="accent1" w:themeFillTint="33"/>
      </w:tcPr>
    </w:tblStylePr>
    <w:tblStylePr w:type="band1Horz">
      <w:tblPr/>
      <w:tcPr>
        <w:shd w:val="clear" w:color="auto" w:fill="D8E1E9" w:themeFill="accent1" w:themeFillTint="33"/>
      </w:tcPr>
    </w:tblStylePr>
  </w:style>
  <w:style w:type="table" w:customStyle="1" w:styleId="Gitternetztabelle4Akzent21">
    <w:name w:val="Gitternetztabelle 4 – Akzent 21"/>
    <w:basedOn w:val="NormaleTabelle"/>
    <w:uiPriority w:val="49"/>
    <w:rsid w:val="0017465A"/>
    <w:pPr>
      <w:spacing w:after="0" w:line="240" w:lineRule="auto"/>
    </w:pPr>
    <w:tblPr>
      <w:tblStyleRowBandSize w:val="1"/>
      <w:tblStyleColBandSize w:val="1"/>
      <w:tblBorders>
        <w:top w:val="single" w:sz="4" w:space="0" w:color="D2E190" w:themeColor="accent2" w:themeTint="99"/>
        <w:left w:val="single" w:sz="4" w:space="0" w:color="D2E190" w:themeColor="accent2" w:themeTint="99"/>
        <w:bottom w:val="single" w:sz="4" w:space="0" w:color="D2E190" w:themeColor="accent2" w:themeTint="99"/>
        <w:right w:val="single" w:sz="4" w:space="0" w:color="D2E190" w:themeColor="accent2" w:themeTint="99"/>
        <w:insideH w:val="single" w:sz="4" w:space="0" w:color="D2E190" w:themeColor="accent2" w:themeTint="99"/>
        <w:insideV w:val="single" w:sz="4" w:space="0" w:color="D2E190" w:themeColor="accent2" w:themeTint="99"/>
      </w:tblBorders>
    </w:tblPr>
    <w:tblStylePr w:type="firstRow">
      <w:rPr>
        <w:b/>
        <w:bCs/>
        <w:color w:val="FFFFFF" w:themeColor="background1"/>
      </w:rPr>
      <w:tblPr/>
      <w:tcPr>
        <w:tcBorders>
          <w:top w:val="single" w:sz="4" w:space="0" w:color="B5CD46" w:themeColor="accent2"/>
          <w:left w:val="single" w:sz="4" w:space="0" w:color="B5CD46" w:themeColor="accent2"/>
          <w:bottom w:val="single" w:sz="4" w:space="0" w:color="B5CD46" w:themeColor="accent2"/>
          <w:right w:val="single" w:sz="4" w:space="0" w:color="B5CD46" w:themeColor="accent2"/>
          <w:insideH w:val="nil"/>
          <w:insideV w:val="nil"/>
        </w:tcBorders>
        <w:shd w:val="clear" w:color="auto" w:fill="B5CD46" w:themeFill="accent2"/>
      </w:tcPr>
    </w:tblStylePr>
    <w:tblStylePr w:type="lastRow">
      <w:rPr>
        <w:b/>
        <w:bCs/>
      </w:rPr>
      <w:tblPr/>
      <w:tcPr>
        <w:tcBorders>
          <w:top w:val="double" w:sz="4" w:space="0" w:color="B5CD46" w:themeColor="accent2"/>
        </w:tcBorders>
      </w:tcPr>
    </w:tblStylePr>
    <w:tblStylePr w:type="firstCol">
      <w:rPr>
        <w:b/>
        <w:bCs/>
      </w:rPr>
    </w:tblStylePr>
    <w:tblStylePr w:type="lastCol">
      <w:rPr>
        <w:b/>
        <w:bCs/>
      </w:rPr>
    </w:tblStylePr>
    <w:tblStylePr w:type="band1Vert">
      <w:tblPr/>
      <w:tcPr>
        <w:shd w:val="clear" w:color="auto" w:fill="F0F5DA" w:themeFill="accent2" w:themeFillTint="33"/>
      </w:tcPr>
    </w:tblStylePr>
    <w:tblStylePr w:type="band1Horz">
      <w:tblPr/>
      <w:tcPr>
        <w:shd w:val="clear" w:color="auto" w:fill="F0F5DA" w:themeFill="accent2" w:themeFillTint="33"/>
      </w:tcPr>
    </w:tblStylePr>
  </w:style>
  <w:style w:type="table" w:customStyle="1" w:styleId="Gitternetztabelle4Akzent31">
    <w:name w:val="Gitternetztabelle 4 – Akzent 31"/>
    <w:basedOn w:val="NormaleTabelle"/>
    <w:uiPriority w:val="49"/>
    <w:rsid w:val="0017465A"/>
    <w:pPr>
      <w:spacing w:after="0" w:line="240" w:lineRule="auto"/>
    </w:pPr>
    <w:tblPr>
      <w:tblStyleRowBandSize w:val="1"/>
      <w:tblStyleColBandSize w:val="1"/>
      <w:tblBorders>
        <w:top w:val="single" w:sz="4" w:space="0" w:color="7292A7" w:themeColor="accent3" w:themeTint="99"/>
        <w:left w:val="single" w:sz="4" w:space="0" w:color="7292A7" w:themeColor="accent3" w:themeTint="99"/>
        <w:bottom w:val="single" w:sz="4" w:space="0" w:color="7292A7" w:themeColor="accent3" w:themeTint="99"/>
        <w:right w:val="single" w:sz="4" w:space="0" w:color="7292A7" w:themeColor="accent3" w:themeTint="99"/>
        <w:insideH w:val="single" w:sz="4" w:space="0" w:color="7292A7" w:themeColor="accent3" w:themeTint="99"/>
        <w:insideV w:val="single" w:sz="4" w:space="0" w:color="7292A7" w:themeColor="accent3" w:themeTint="99"/>
      </w:tblBorders>
    </w:tblPr>
    <w:tblStylePr w:type="firstRow">
      <w:rPr>
        <w:b/>
        <w:bCs/>
        <w:color w:val="FFFFFF" w:themeColor="background1"/>
      </w:rPr>
      <w:tblPr/>
      <w:tcPr>
        <w:tcBorders>
          <w:top w:val="single" w:sz="4" w:space="0" w:color="324450" w:themeColor="accent3"/>
          <w:left w:val="single" w:sz="4" w:space="0" w:color="324450" w:themeColor="accent3"/>
          <w:bottom w:val="single" w:sz="4" w:space="0" w:color="324450" w:themeColor="accent3"/>
          <w:right w:val="single" w:sz="4" w:space="0" w:color="324450" w:themeColor="accent3"/>
          <w:insideH w:val="nil"/>
          <w:insideV w:val="nil"/>
        </w:tcBorders>
        <w:shd w:val="clear" w:color="auto" w:fill="324450" w:themeFill="accent3"/>
      </w:tcPr>
    </w:tblStylePr>
    <w:tblStylePr w:type="lastRow">
      <w:rPr>
        <w:b/>
        <w:bCs/>
      </w:rPr>
      <w:tblPr/>
      <w:tcPr>
        <w:tcBorders>
          <w:top w:val="double" w:sz="4" w:space="0" w:color="324450" w:themeColor="accent3"/>
        </w:tcBorders>
      </w:tcPr>
    </w:tblStylePr>
    <w:tblStylePr w:type="firstCol">
      <w:rPr>
        <w:b/>
        <w:bCs/>
      </w:rPr>
    </w:tblStylePr>
    <w:tblStylePr w:type="lastCol">
      <w:rPr>
        <w:b/>
        <w:bCs/>
      </w:rPr>
    </w:tblStylePr>
    <w:tblStylePr w:type="band1Vert">
      <w:tblPr/>
      <w:tcPr>
        <w:shd w:val="clear" w:color="auto" w:fill="D0DAE1" w:themeFill="accent3" w:themeFillTint="33"/>
      </w:tcPr>
    </w:tblStylePr>
    <w:tblStylePr w:type="band1Horz">
      <w:tblPr/>
      <w:tcPr>
        <w:shd w:val="clear" w:color="auto" w:fill="D0DAE1" w:themeFill="accent3" w:themeFillTint="33"/>
      </w:tcPr>
    </w:tblStylePr>
  </w:style>
  <w:style w:type="table" w:customStyle="1" w:styleId="Gitternetztabelle4Akzent41">
    <w:name w:val="Gitternetztabelle 4 – Akzent 41"/>
    <w:basedOn w:val="NormaleTabelle"/>
    <w:uiPriority w:val="49"/>
    <w:rsid w:val="0017465A"/>
    <w:pPr>
      <w:spacing w:after="0" w:line="240" w:lineRule="auto"/>
    </w:pPr>
    <w:tblPr>
      <w:tblStyleRowBandSize w:val="1"/>
      <w:tblStyleColBandSize w:val="1"/>
      <w:tblBorders>
        <w:top w:val="single" w:sz="4" w:space="0" w:color="BBCAC7" w:themeColor="accent4" w:themeTint="99"/>
        <w:left w:val="single" w:sz="4" w:space="0" w:color="BBCAC7" w:themeColor="accent4" w:themeTint="99"/>
        <w:bottom w:val="single" w:sz="4" w:space="0" w:color="BBCAC7" w:themeColor="accent4" w:themeTint="99"/>
        <w:right w:val="single" w:sz="4" w:space="0" w:color="BBCAC7" w:themeColor="accent4" w:themeTint="99"/>
        <w:insideH w:val="single" w:sz="4" w:space="0" w:color="BBCAC7" w:themeColor="accent4" w:themeTint="99"/>
        <w:insideV w:val="single" w:sz="4" w:space="0" w:color="BBCAC7" w:themeColor="accent4" w:themeTint="99"/>
      </w:tblBorders>
    </w:tblPr>
    <w:tblStylePr w:type="firstRow">
      <w:rPr>
        <w:b/>
        <w:bCs/>
        <w:color w:val="FFFFFF" w:themeColor="background1"/>
      </w:rPr>
      <w:tblPr/>
      <w:tcPr>
        <w:tcBorders>
          <w:top w:val="single" w:sz="4" w:space="0" w:color="8FA8A2" w:themeColor="accent4"/>
          <w:left w:val="single" w:sz="4" w:space="0" w:color="8FA8A2" w:themeColor="accent4"/>
          <w:bottom w:val="single" w:sz="4" w:space="0" w:color="8FA8A2" w:themeColor="accent4"/>
          <w:right w:val="single" w:sz="4" w:space="0" w:color="8FA8A2" w:themeColor="accent4"/>
          <w:insideH w:val="nil"/>
          <w:insideV w:val="nil"/>
        </w:tcBorders>
        <w:shd w:val="clear" w:color="auto" w:fill="8FA8A2" w:themeFill="accent4"/>
      </w:tcPr>
    </w:tblStylePr>
    <w:tblStylePr w:type="lastRow">
      <w:rPr>
        <w:b/>
        <w:bCs/>
      </w:rPr>
      <w:tblPr/>
      <w:tcPr>
        <w:tcBorders>
          <w:top w:val="double" w:sz="4" w:space="0" w:color="8FA8A2" w:themeColor="accent4"/>
        </w:tcBorders>
      </w:tcPr>
    </w:tblStylePr>
    <w:tblStylePr w:type="firstCol">
      <w:rPr>
        <w:b/>
        <w:bCs/>
      </w:rPr>
    </w:tblStylePr>
    <w:tblStylePr w:type="lastCol">
      <w:rPr>
        <w:b/>
        <w:bCs/>
      </w:rPr>
    </w:tblStylePr>
    <w:tblStylePr w:type="band1Vert">
      <w:tblPr/>
      <w:tcPr>
        <w:shd w:val="clear" w:color="auto" w:fill="E8EDEC" w:themeFill="accent4" w:themeFillTint="33"/>
      </w:tcPr>
    </w:tblStylePr>
    <w:tblStylePr w:type="band1Horz">
      <w:tblPr/>
      <w:tcPr>
        <w:shd w:val="clear" w:color="auto" w:fill="E8EDEC" w:themeFill="accent4" w:themeFillTint="33"/>
      </w:tcPr>
    </w:tblStylePr>
  </w:style>
  <w:style w:type="table" w:customStyle="1" w:styleId="Gitternetztabelle4Akzent51">
    <w:name w:val="Gitternetztabelle 4 – Akzent 51"/>
    <w:basedOn w:val="NormaleTabelle"/>
    <w:uiPriority w:val="49"/>
    <w:rsid w:val="0017465A"/>
    <w:pPr>
      <w:spacing w:after="0" w:line="240" w:lineRule="auto"/>
    </w:pPr>
    <w:tblPr>
      <w:tblStyleRowBandSize w:val="1"/>
      <w:tblStyleColBandSize w:val="1"/>
      <w:tblBorders>
        <w:top w:val="single" w:sz="4" w:space="0" w:color="959793" w:themeColor="accent5" w:themeTint="99"/>
        <w:left w:val="single" w:sz="4" w:space="0" w:color="959793" w:themeColor="accent5" w:themeTint="99"/>
        <w:bottom w:val="single" w:sz="4" w:space="0" w:color="959793" w:themeColor="accent5" w:themeTint="99"/>
        <w:right w:val="single" w:sz="4" w:space="0" w:color="959793" w:themeColor="accent5" w:themeTint="99"/>
        <w:insideH w:val="single" w:sz="4" w:space="0" w:color="959793" w:themeColor="accent5" w:themeTint="99"/>
        <w:insideV w:val="single" w:sz="4" w:space="0" w:color="959793" w:themeColor="accent5" w:themeTint="99"/>
      </w:tblBorders>
    </w:tblPr>
    <w:tblStylePr w:type="firstRow">
      <w:rPr>
        <w:b/>
        <w:bCs/>
        <w:color w:val="FFFFFF" w:themeColor="background1"/>
      </w:rPr>
      <w:tblPr/>
      <w:tcPr>
        <w:tcBorders>
          <w:top w:val="single" w:sz="4" w:space="0" w:color="4F514E" w:themeColor="accent5"/>
          <w:left w:val="single" w:sz="4" w:space="0" w:color="4F514E" w:themeColor="accent5"/>
          <w:bottom w:val="single" w:sz="4" w:space="0" w:color="4F514E" w:themeColor="accent5"/>
          <w:right w:val="single" w:sz="4" w:space="0" w:color="4F514E" w:themeColor="accent5"/>
          <w:insideH w:val="nil"/>
          <w:insideV w:val="nil"/>
        </w:tcBorders>
        <w:shd w:val="clear" w:color="auto" w:fill="4F514E" w:themeFill="accent5"/>
      </w:tcPr>
    </w:tblStylePr>
    <w:tblStylePr w:type="lastRow">
      <w:rPr>
        <w:b/>
        <w:bCs/>
      </w:rPr>
      <w:tblPr/>
      <w:tcPr>
        <w:tcBorders>
          <w:top w:val="double" w:sz="4" w:space="0" w:color="4F514E" w:themeColor="accent5"/>
        </w:tcBorders>
      </w:tcPr>
    </w:tblStylePr>
    <w:tblStylePr w:type="firstCol">
      <w:rPr>
        <w:b/>
        <w:bCs/>
      </w:rPr>
    </w:tblStylePr>
    <w:tblStylePr w:type="lastCol">
      <w:rPr>
        <w:b/>
        <w:bCs/>
      </w:rPr>
    </w:tblStylePr>
    <w:tblStylePr w:type="band1Vert">
      <w:tblPr/>
      <w:tcPr>
        <w:shd w:val="clear" w:color="auto" w:fill="DBDCDB" w:themeFill="accent5" w:themeFillTint="33"/>
      </w:tcPr>
    </w:tblStylePr>
    <w:tblStylePr w:type="band1Horz">
      <w:tblPr/>
      <w:tcPr>
        <w:shd w:val="clear" w:color="auto" w:fill="DBDCDB" w:themeFill="accent5" w:themeFillTint="33"/>
      </w:tcPr>
    </w:tblStylePr>
  </w:style>
  <w:style w:type="table" w:customStyle="1" w:styleId="Gitternetztabelle4Akzent61">
    <w:name w:val="Gitternetztabelle 4 – Akzent 61"/>
    <w:basedOn w:val="NormaleTabelle"/>
    <w:uiPriority w:val="49"/>
    <w:rsid w:val="0017465A"/>
    <w:pPr>
      <w:spacing w:after="0" w:line="240" w:lineRule="auto"/>
    </w:pPr>
    <w:tblPr>
      <w:tblStyleRowBandSize w:val="1"/>
      <w:tblStyleColBandSize w:val="1"/>
      <w:tblBorders>
        <w:top w:val="single" w:sz="4" w:space="0" w:color="128BFC" w:themeColor="accent6" w:themeTint="99"/>
        <w:left w:val="single" w:sz="4" w:space="0" w:color="128BFC" w:themeColor="accent6" w:themeTint="99"/>
        <w:bottom w:val="single" w:sz="4" w:space="0" w:color="128BFC" w:themeColor="accent6" w:themeTint="99"/>
        <w:right w:val="single" w:sz="4" w:space="0" w:color="128BFC" w:themeColor="accent6" w:themeTint="99"/>
        <w:insideH w:val="single" w:sz="4" w:space="0" w:color="128BFC" w:themeColor="accent6" w:themeTint="99"/>
        <w:insideV w:val="single" w:sz="4" w:space="0" w:color="128BFC" w:themeColor="accent6" w:themeTint="99"/>
      </w:tblBorders>
    </w:tblPr>
    <w:tblStylePr w:type="firstRow">
      <w:rPr>
        <w:b/>
        <w:bCs/>
        <w:color w:val="FFFFFF" w:themeColor="background1"/>
      </w:rPr>
      <w:tblPr/>
      <w:tcPr>
        <w:tcBorders>
          <w:top w:val="single" w:sz="4" w:space="0" w:color="013A6F" w:themeColor="accent6"/>
          <w:left w:val="single" w:sz="4" w:space="0" w:color="013A6F" w:themeColor="accent6"/>
          <w:bottom w:val="single" w:sz="4" w:space="0" w:color="013A6F" w:themeColor="accent6"/>
          <w:right w:val="single" w:sz="4" w:space="0" w:color="013A6F" w:themeColor="accent6"/>
          <w:insideH w:val="nil"/>
          <w:insideV w:val="nil"/>
        </w:tcBorders>
        <w:shd w:val="clear" w:color="auto" w:fill="013A6F" w:themeFill="accent6"/>
      </w:tcPr>
    </w:tblStylePr>
    <w:tblStylePr w:type="lastRow">
      <w:rPr>
        <w:b/>
        <w:bCs/>
      </w:rPr>
      <w:tblPr/>
      <w:tcPr>
        <w:tcBorders>
          <w:top w:val="double" w:sz="4" w:space="0" w:color="013A6F" w:themeColor="accent6"/>
        </w:tcBorders>
      </w:tcPr>
    </w:tblStylePr>
    <w:tblStylePr w:type="firstCol">
      <w:rPr>
        <w:b/>
        <w:bCs/>
      </w:rPr>
    </w:tblStylePr>
    <w:tblStylePr w:type="lastCol">
      <w:rPr>
        <w:b/>
        <w:bCs/>
      </w:rPr>
    </w:tblStylePr>
    <w:tblStylePr w:type="band1Vert">
      <w:tblPr/>
      <w:tcPr>
        <w:shd w:val="clear" w:color="auto" w:fill="B0D8FE" w:themeFill="accent6" w:themeFillTint="33"/>
      </w:tcPr>
    </w:tblStylePr>
    <w:tblStylePr w:type="band1Horz">
      <w:tblPr/>
      <w:tcPr>
        <w:shd w:val="clear" w:color="auto" w:fill="B0D8FE" w:themeFill="accent6" w:themeFillTint="33"/>
      </w:tcPr>
    </w:tblStylePr>
  </w:style>
  <w:style w:type="table" w:customStyle="1" w:styleId="Gitternetztabelle5dunkel1">
    <w:name w:val="Gitternetztabelle 5 dunkel1"/>
    <w:basedOn w:val="NormaleTabelle"/>
    <w:uiPriority w:val="50"/>
    <w:rsid w:val="001746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7farbigAkzent110">
    <w:name w:val="Gitternetztabelle 7 farbig – Akzent 11"/>
    <w:basedOn w:val="NormaleTabelle"/>
    <w:uiPriority w:val="52"/>
    <w:rsid w:val="0017465A"/>
    <w:pPr>
      <w:spacing w:after="0" w:line="240" w:lineRule="auto"/>
    </w:pPr>
    <w:rPr>
      <w:color w:val="385064" w:themeColor="accent1" w:themeShade="BF"/>
    </w:rPr>
    <w:tblPr>
      <w:tblStyleRowBandSize w:val="1"/>
      <w:tblStyleColBandSize w:val="1"/>
      <w:tblBorders>
        <w:top w:val="single" w:sz="4" w:space="0" w:color="8BA7BE" w:themeColor="accent1" w:themeTint="99"/>
        <w:left w:val="single" w:sz="4" w:space="0" w:color="8BA7BE" w:themeColor="accent1" w:themeTint="99"/>
        <w:bottom w:val="single" w:sz="4" w:space="0" w:color="8BA7BE" w:themeColor="accent1" w:themeTint="99"/>
        <w:right w:val="single" w:sz="4" w:space="0" w:color="8BA7BE" w:themeColor="accent1" w:themeTint="99"/>
        <w:insideH w:val="single" w:sz="4" w:space="0" w:color="8BA7BE" w:themeColor="accent1" w:themeTint="99"/>
        <w:insideV w:val="single" w:sz="4" w:space="0" w:color="8BA7B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1" w:themeFillTint="33"/>
      </w:tcPr>
    </w:tblStylePr>
    <w:tblStylePr w:type="band1Horz">
      <w:tblPr/>
      <w:tcPr>
        <w:shd w:val="clear" w:color="auto" w:fill="D8E1E9" w:themeFill="accent1" w:themeFillTint="33"/>
      </w:tcPr>
    </w:tblStylePr>
    <w:tblStylePr w:type="neCell">
      <w:tblPr/>
      <w:tcPr>
        <w:tcBorders>
          <w:bottom w:val="single" w:sz="4" w:space="0" w:color="8BA7BE" w:themeColor="accent1" w:themeTint="99"/>
        </w:tcBorders>
      </w:tcPr>
    </w:tblStylePr>
    <w:tblStylePr w:type="nwCell">
      <w:tblPr/>
      <w:tcPr>
        <w:tcBorders>
          <w:bottom w:val="single" w:sz="4" w:space="0" w:color="8BA7BE" w:themeColor="accent1" w:themeTint="99"/>
        </w:tcBorders>
      </w:tcPr>
    </w:tblStylePr>
    <w:tblStylePr w:type="seCell">
      <w:tblPr/>
      <w:tcPr>
        <w:tcBorders>
          <w:top w:val="single" w:sz="4" w:space="0" w:color="8BA7BE" w:themeColor="accent1" w:themeTint="99"/>
        </w:tcBorders>
      </w:tcPr>
    </w:tblStylePr>
    <w:tblStylePr w:type="swCell">
      <w:tblPr/>
      <w:tcPr>
        <w:tcBorders>
          <w:top w:val="single" w:sz="4" w:space="0" w:color="8BA7BE" w:themeColor="accent1" w:themeTint="99"/>
        </w:tcBorders>
      </w:tcPr>
    </w:tblStylePr>
  </w:style>
  <w:style w:type="paragraph" w:styleId="Kommentartext">
    <w:name w:val="annotation text"/>
    <w:basedOn w:val="Standard"/>
    <w:link w:val="KommentartextZchn"/>
    <w:unhideWhenUsed/>
    <w:rsid w:val="0017465A"/>
    <w:pPr>
      <w:spacing w:line="240" w:lineRule="auto"/>
    </w:pPr>
  </w:style>
  <w:style w:type="character" w:customStyle="1" w:styleId="KommentartextZchn">
    <w:name w:val="Kommentartext Zchn"/>
    <w:basedOn w:val="Absatz-Standardschriftart"/>
    <w:link w:val="Kommentartext"/>
    <w:rsid w:val="0017465A"/>
  </w:style>
  <w:style w:type="paragraph" w:styleId="Kommentarthema">
    <w:name w:val="annotation subject"/>
    <w:basedOn w:val="Kommentartext"/>
    <w:next w:val="Kommentartext"/>
    <w:link w:val="KommentarthemaZchn"/>
    <w:semiHidden/>
    <w:unhideWhenUsed/>
    <w:rsid w:val="0017465A"/>
    <w:rPr>
      <w:b/>
      <w:bCs/>
    </w:rPr>
  </w:style>
  <w:style w:type="character" w:customStyle="1" w:styleId="KommentarthemaZchn">
    <w:name w:val="Kommentarthema Zchn"/>
    <w:basedOn w:val="KommentartextZchn"/>
    <w:link w:val="Kommentarthema"/>
    <w:semiHidden/>
    <w:rsid w:val="0017465A"/>
    <w:rPr>
      <w:b/>
      <w:bCs/>
    </w:rPr>
  </w:style>
  <w:style w:type="character" w:styleId="Kommentarzeichen">
    <w:name w:val="annotation reference"/>
    <w:basedOn w:val="Absatz-Standardschriftart"/>
    <w:semiHidden/>
    <w:unhideWhenUsed/>
    <w:rsid w:val="0017465A"/>
    <w:rPr>
      <w:sz w:val="16"/>
      <w:szCs w:val="16"/>
    </w:rPr>
  </w:style>
  <w:style w:type="table" w:customStyle="1" w:styleId="Listentabelle1hell10">
    <w:name w:val="Listentabelle 1 hell1"/>
    <w:basedOn w:val="NormaleTabelle"/>
    <w:uiPriority w:val="46"/>
    <w:rsid w:val="001746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7farbig10">
    <w:name w:val="Listentabelle 7 farbig1"/>
    <w:basedOn w:val="NormaleTabelle"/>
    <w:uiPriority w:val="52"/>
    <w:rsid w:val="001746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17465A"/>
    <w:pPr>
      <w:spacing w:before="0" w:after="0" w:line="240" w:lineRule="auto"/>
      <w:jc w:val="left"/>
    </w:pPr>
    <w:rPr>
      <w:rFonts w:ascii="Calibri" w:hAnsi="Calibri" w:cs="Times New Roman"/>
      <w:sz w:val="22"/>
      <w:szCs w:val="22"/>
    </w:rPr>
  </w:style>
  <w:style w:type="character" w:customStyle="1" w:styleId="NurTextZchn">
    <w:name w:val="Nur Text Zchn"/>
    <w:basedOn w:val="Absatz-Standardschriftart"/>
    <w:link w:val="NurText"/>
    <w:uiPriority w:val="99"/>
    <w:semiHidden/>
    <w:rsid w:val="0017465A"/>
    <w:rPr>
      <w:rFonts w:ascii="Calibri" w:hAnsi="Calibri" w:cs="Times New Roman"/>
      <w:sz w:val="22"/>
      <w:szCs w:val="22"/>
    </w:rPr>
  </w:style>
  <w:style w:type="character" w:customStyle="1" w:styleId="TabellekleinerZchn">
    <w:name w:val="Tabelle kleiner Zchn"/>
    <w:basedOn w:val="Absatz-Standardschriftart"/>
    <w:link w:val="Tabellekleiner"/>
    <w:rsid w:val="0017465A"/>
  </w:style>
  <w:style w:type="table" w:customStyle="1" w:styleId="TabellemithellemGitternetz10">
    <w:name w:val="Tabelle mit hellem Gitternetz1"/>
    <w:basedOn w:val="NormaleTabelle"/>
    <w:uiPriority w:val="40"/>
    <w:rsid w:val="00174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krper">
    <w:name w:val="Body Text"/>
    <w:basedOn w:val="Standard"/>
    <w:link w:val="TextkrperZchn"/>
    <w:semiHidden/>
    <w:unhideWhenUsed/>
    <w:rsid w:val="0017465A"/>
  </w:style>
  <w:style w:type="character" w:customStyle="1" w:styleId="TextkrperZchn">
    <w:name w:val="Textkörper Zchn"/>
    <w:basedOn w:val="Absatz-Standardschriftart"/>
    <w:link w:val="Textkrper"/>
    <w:semiHidden/>
    <w:rsid w:val="0017465A"/>
  </w:style>
  <w:style w:type="paragraph" w:customStyle="1" w:styleId="VertragAbsatz-Nr">
    <w:name w:val="Vertrag Absatz-Nr."/>
    <w:basedOn w:val="Standard"/>
    <w:next w:val="Standard"/>
    <w:uiPriority w:val="79"/>
    <w:qFormat/>
    <w:rsid w:val="0017465A"/>
    <w:pPr>
      <w:keepLines/>
      <w:numPr>
        <w:ilvl w:val="1"/>
        <w:numId w:val="10"/>
      </w:numPr>
    </w:pPr>
  </w:style>
  <w:style w:type="character" w:customStyle="1" w:styleId="VertragHervorhebung">
    <w:name w:val="Vertrag Hervorhebung"/>
    <w:basedOn w:val="Absatz-Standardschriftart"/>
    <w:uiPriority w:val="79"/>
    <w:qFormat/>
    <w:rsid w:val="0017465A"/>
    <w:rPr>
      <w:b/>
    </w:rPr>
  </w:style>
  <w:style w:type="paragraph" w:customStyle="1" w:styleId="VertragParagraf">
    <w:name w:val="Vertrag Paragraf"/>
    <w:basedOn w:val="berschrift1"/>
    <w:next w:val="Standard"/>
    <w:uiPriority w:val="79"/>
    <w:qFormat/>
    <w:rsid w:val="0017465A"/>
    <w:pPr>
      <w:numPr>
        <w:numId w:val="10"/>
      </w:numPr>
      <w:jc w:val="center"/>
    </w:pPr>
    <w:rPr>
      <w:color w:val="auto"/>
    </w:rPr>
  </w:style>
  <w:style w:type="paragraph" w:customStyle="1" w:styleId="VertragTitel">
    <w:name w:val="Vertrag Titel"/>
    <w:next w:val="Standard"/>
    <w:link w:val="VertragTitelZchn"/>
    <w:uiPriority w:val="79"/>
    <w:qFormat/>
    <w:rsid w:val="0017465A"/>
    <w:pPr>
      <w:spacing w:after="720"/>
      <w:jc w:val="center"/>
    </w:pPr>
    <w:rPr>
      <w:rFonts w:asciiTheme="majorHAnsi" w:eastAsiaTheme="minorEastAsia" w:hAnsiTheme="majorHAnsi" w:cstheme="majorHAnsi"/>
      <w:color w:val="000000" w:themeColor="text1"/>
      <w:spacing w:val="15"/>
      <w:sz w:val="28"/>
    </w:rPr>
  </w:style>
  <w:style w:type="character" w:customStyle="1" w:styleId="VertragTitelZchn">
    <w:name w:val="Vertrag Titel Zchn"/>
    <w:basedOn w:val="Absatz-Standardschriftart"/>
    <w:link w:val="VertragTitel"/>
    <w:uiPriority w:val="79"/>
    <w:rsid w:val="0017465A"/>
    <w:rPr>
      <w:rFonts w:asciiTheme="majorHAnsi" w:eastAsiaTheme="minorEastAsia" w:hAnsiTheme="majorHAnsi" w:cstheme="majorHAnsi"/>
      <w:color w:val="000000" w:themeColor="text1"/>
      <w:spacing w:val="15"/>
      <w:sz w:val="28"/>
    </w:rPr>
  </w:style>
  <w:style w:type="character" w:customStyle="1" w:styleId="Erwhnung1">
    <w:name w:val="Erwähnung1"/>
    <w:basedOn w:val="Absatz-Standardschriftart"/>
    <w:uiPriority w:val="99"/>
    <w:semiHidden/>
    <w:unhideWhenUsed/>
    <w:rsid w:val="00D8338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gesundes-kinzigtal.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ptimedis.de/newsroom/pressemitteilunge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horwege@optimedis.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ni-wh.de" TargetMode="External"/><Relationship Id="rId4" Type="http://schemas.openxmlformats.org/officeDocument/2006/relationships/webSettings" Target="webSettings.xml"/><Relationship Id="rId9" Type="http://schemas.openxmlformats.org/officeDocument/2006/relationships/hyperlink" Target="http://www.optimedis.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om-vorlagen\OM-Pressemitteilung_OM_GK_MQNK.dotx" TargetMode="External"/></Relationships>
</file>

<file path=word/theme/theme1.xml><?xml version="1.0" encoding="utf-8"?>
<a:theme xmlns:a="http://schemas.openxmlformats.org/drawingml/2006/main" name="Office Theme">
  <a:themeElements>
    <a:clrScheme name="OptiMedis">
      <a:dk1>
        <a:sysClr val="windowText" lastClr="000000"/>
      </a:dk1>
      <a:lt1>
        <a:sysClr val="window" lastClr="FFFFFF"/>
      </a:lt1>
      <a:dk2>
        <a:srgbClr val="80ABD8"/>
      </a:dk2>
      <a:lt2>
        <a:srgbClr val="CAE0EB"/>
      </a:lt2>
      <a:accent1>
        <a:srgbClr val="4B6C86"/>
      </a:accent1>
      <a:accent2>
        <a:srgbClr val="B5CD46"/>
      </a:accent2>
      <a:accent3>
        <a:srgbClr val="324450"/>
      </a:accent3>
      <a:accent4>
        <a:srgbClr val="8FA8A2"/>
      </a:accent4>
      <a:accent5>
        <a:srgbClr val="4F514E"/>
      </a:accent5>
      <a:accent6>
        <a:srgbClr val="013A6F"/>
      </a:accent6>
      <a:hlink>
        <a:srgbClr val="003871"/>
      </a:hlink>
      <a:folHlink>
        <a:srgbClr val="003871"/>
      </a:folHlink>
    </a:clrScheme>
    <a:fontScheme name="OM 2015">
      <a:majorFont>
        <a:latin typeface="Segoe UI"/>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OM-Pressemitteilung_OM_GK_MQNK.dotx</Template>
  <TotalTime>0</TotalTime>
  <Pages>3</Pages>
  <Words>841</Words>
  <Characters>5304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 Witten/Herdecke</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 Horwege</dc:creator>
  <cp:lastModifiedBy>Britta Horwege</cp:lastModifiedBy>
  <cp:revision>11</cp:revision>
  <cp:lastPrinted>2017-03-29T12:05:00Z</cp:lastPrinted>
  <dcterms:created xsi:type="dcterms:W3CDTF">2017-03-29T10:45:00Z</dcterms:created>
  <dcterms:modified xsi:type="dcterms:W3CDTF">2017-03-29T13:55:00Z</dcterms:modified>
</cp:coreProperties>
</file>